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99E" w:rsidRDefault="00CD399E" w:rsidP="00BD56D5">
      <w:pPr>
        <w:spacing w:after="0"/>
        <w:ind w:firstLine="709"/>
        <w:contextualSpacing/>
        <w:jc w:val="both"/>
        <w:rPr>
          <w:rFonts w:ascii="Times New Roman" w:hAnsi="Times New Roman" w:cs="Times New Roman"/>
          <w:b/>
          <w:sz w:val="32"/>
          <w:szCs w:val="32"/>
        </w:rPr>
      </w:pPr>
      <w:r w:rsidRPr="00F034CD">
        <w:rPr>
          <w:rFonts w:ascii="Times New Roman" w:hAnsi="Times New Roman" w:cs="Times New Roman"/>
          <w:b/>
          <w:sz w:val="32"/>
          <w:szCs w:val="32"/>
        </w:rPr>
        <w:t>29</w:t>
      </w:r>
      <w:r>
        <w:rPr>
          <w:rFonts w:ascii="Times New Roman" w:hAnsi="Times New Roman" w:cs="Times New Roman"/>
          <w:b/>
          <w:sz w:val="32"/>
          <w:szCs w:val="32"/>
        </w:rPr>
        <w:t>.10.</w:t>
      </w:r>
      <w:r w:rsidRPr="00F034CD">
        <w:rPr>
          <w:rFonts w:ascii="Times New Roman" w:hAnsi="Times New Roman" w:cs="Times New Roman"/>
          <w:b/>
          <w:sz w:val="32"/>
          <w:szCs w:val="32"/>
        </w:rPr>
        <w:t>2021г</w:t>
      </w:r>
      <w:r>
        <w:rPr>
          <w:rFonts w:ascii="Times New Roman" w:hAnsi="Times New Roman" w:cs="Times New Roman"/>
          <w:b/>
          <w:sz w:val="32"/>
          <w:szCs w:val="32"/>
        </w:rPr>
        <w:t xml:space="preserve"> в Штабе ООС прошло очно-заочное Собрание (Круглый стол) научного сообщества</w:t>
      </w:r>
      <w:r w:rsidRPr="00D94C77">
        <w:rPr>
          <w:rFonts w:ascii="Arial" w:eastAsia="Times New Roman" w:hAnsi="Arial" w:cs="Arial"/>
          <w:color w:val="333333"/>
          <w:sz w:val="25"/>
          <w:szCs w:val="25"/>
          <w:lang w:eastAsia="ru-RU"/>
        </w:rPr>
        <w:t xml:space="preserve"> </w:t>
      </w:r>
      <w:r w:rsidRPr="003E6943">
        <w:rPr>
          <w:rFonts w:ascii="Times New Roman" w:hAnsi="Times New Roman" w:cs="Times New Roman"/>
          <w:b/>
          <w:sz w:val="32"/>
          <w:szCs w:val="32"/>
        </w:rPr>
        <w:t xml:space="preserve">на </w:t>
      </w:r>
      <w:r w:rsidRPr="00816B13">
        <w:rPr>
          <w:rFonts w:ascii="Times New Roman" w:hAnsi="Times New Roman" w:cs="Times New Roman"/>
          <w:b/>
          <w:sz w:val="32"/>
          <w:szCs w:val="32"/>
        </w:rPr>
        <w:t>тему</w:t>
      </w:r>
      <w:r w:rsidRPr="00816B13">
        <w:rPr>
          <w:rFonts w:ascii="Times New Roman" w:eastAsia="Times New Roman" w:hAnsi="Times New Roman" w:cs="Times New Roman"/>
          <w:b/>
          <w:color w:val="333333"/>
          <w:sz w:val="32"/>
          <w:szCs w:val="32"/>
          <w:lang w:eastAsia="ru-RU"/>
        </w:rPr>
        <w:t xml:space="preserve"> «</w:t>
      </w:r>
      <w:r w:rsidR="005C1A08" w:rsidRPr="00D94C77">
        <w:rPr>
          <w:rFonts w:ascii="Times New Roman" w:hAnsi="Times New Roman" w:cs="Times New Roman"/>
          <w:b/>
          <w:sz w:val="32"/>
          <w:szCs w:val="32"/>
        </w:rPr>
        <w:t>Принципы организации жизни и основы идеологии </w:t>
      </w:r>
      <w:r w:rsidR="005C1A08">
        <w:rPr>
          <w:rFonts w:ascii="Times New Roman" w:hAnsi="Times New Roman" w:cs="Times New Roman"/>
          <w:b/>
          <w:sz w:val="32"/>
          <w:szCs w:val="32"/>
        </w:rPr>
        <w:t>Российско</w:t>
      </w:r>
      <w:r w:rsidR="00290DCA">
        <w:rPr>
          <w:rFonts w:ascii="Times New Roman" w:hAnsi="Times New Roman" w:cs="Times New Roman"/>
          <w:b/>
          <w:sz w:val="32"/>
          <w:szCs w:val="32"/>
        </w:rPr>
        <w:t>го государства</w:t>
      </w:r>
      <w:r w:rsidRPr="00816B13">
        <w:rPr>
          <w:rFonts w:ascii="Times New Roman" w:hAnsi="Times New Roman" w:cs="Times New Roman"/>
          <w:b/>
          <w:sz w:val="32"/>
          <w:szCs w:val="32"/>
        </w:rPr>
        <w:t xml:space="preserve">». </w:t>
      </w:r>
      <w:r w:rsidR="003609AF">
        <w:rPr>
          <w:rFonts w:ascii="Times New Roman" w:hAnsi="Times New Roman" w:cs="Times New Roman"/>
          <w:b/>
          <w:sz w:val="32"/>
          <w:szCs w:val="32"/>
        </w:rPr>
        <w:t>В нём приняли участие:</w:t>
      </w:r>
    </w:p>
    <w:p w:rsidR="0070150F" w:rsidRPr="0070150F" w:rsidRDefault="0070150F" w:rsidP="00BD56D5">
      <w:pPr>
        <w:shd w:val="clear" w:color="auto" w:fill="FFFFFF"/>
        <w:tabs>
          <w:tab w:val="left" w:pos="-567"/>
        </w:tabs>
        <w:spacing w:after="0" w:line="240" w:lineRule="auto"/>
        <w:ind w:left="-567" w:firstLine="567"/>
        <w:contextualSpacing/>
        <w:jc w:val="both"/>
        <w:rPr>
          <w:rFonts w:ascii="Times New Roman" w:eastAsia="Times New Roman" w:hAnsi="Times New Roman" w:cs="Times New Roman"/>
          <w:color w:val="000000"/>
          <w:sz w:val="28"/>
          <w:szCs w:val="28"/>
          <w:lang w:eastAsia="ru-RU"/>
        </w:rPr>
      </w:pPr>
      <w:r w:rsidRPr="0070150F">
        <w:rPr>
          <w:rFonts w:ascii="Times New Roman" w:eastAsia="Times New Roman" w:hAnsi="Times New Roman" w:cs="Times New Roman"/>
          <w:iCs/>
          <w:color w:val="000000"/>
          <w:sz w:val="28"/>
          <w:szCs w:val="28"/>
          <w:lang w:eastAsia="ru-RU"/>
        </w:rPr>
        <w:t>Окунев И.П. начальник штаба «Общероссийского Офицерского Собрания»,</w:t>
      </w:r>
      <w:r>
        <w:rPr>
          <w:rFonts w:ascii="Times New Roman" w:eastAsia="Times New Roman" w:hAnsi="Times New Roman" w:cs="Times New Roman"/>
          <w:iCs/>
          <w:color w:val="000000"/>
          <w:sz w:val="28"/>
          <w:szCs w:val="28"/>
          <w:lang w:eastAsia="ru-RU"/>
        </w:rPr>
        <w:t xml:space="preserve"> </w:t>
      </w:r>
      <w:r w:rsidRPr="0070150F">
        <w:rPr>
          <w:rFonts w:ascii="Times New Roman" w:eastAsia="Times New Roman" w:hAnsi="Times New Roman" w:cs="Times New Roman"/>
          <w:iCs/>
          <w:color w:val="000000"/>
          <w:sz w:val="28"/>
          <w:szCs w:val="28"/>
          <w:lang w:eastAsia="ru-RU"/>
        </w:rPr>
        <w:t xml:space="preserve">зам. председателя Московской городской организации общероссийского </w:t>
      </w:r>
      <w:r>
        <w:rPr>
          <w:rFonts w:ascii="Times New Roman" w:eastAsia="Times New Roman" w:hAnsi="Times New Roman" w:cs="Times New Roman"/>
          <w:iCs/>
          <w:color w:val="000000"/>
          <w:sz w:val="28"/>
          <w:szCs w:val="28"/>
          <w:lang w:eastAsia="ru-RU"/>
        </w:rPr>
        <w:t>п</w:t>
      </w:r>
      <w:r w:rsidRPr="0070150F">
        <w:rPr>
          <w:rFonts w:ascii="Times New Roman" w:eastAsia="Times New Roman" w:hAnsi="Times New Roman" w:cs="Times New Roman"/>
          <w:iCs/>
          <w:color w:val="000000"/>
          <w:sz w:val="28"/>
          <w:szCs w:val="28"/>
          <w:lang w:eastAsia="ru-RU"/>
        </w:rPr>
        <w:t>рофессионального союза военнослужащих и членов их семей, зам. председателя общественно-политического движения "Честь и Родина", майор</w:t>
      </w:r>
      <w:r w:rsidRPr="0070150F">
        <w:rPr>
          <w:rFonts w:ascii="Times New Roman" w:eastAsia="Times New Roman" w:hAnsi="Times New Roman" w:cs="Times New Roman"/>
          <w:color w:val="000000"/>
          <w:sz w:val="28"/>
          <w:szCs w:val="28"/>
          <w:lang w:eastAsia="ru-RU"/>
        </w:rPr>
        <w:t> </w:t>
      </w:r>
    </w:p>
    <w:p w:rsidR="0070150F" w:rsidRDefault="0070150F" w:rsidP="00BD56D5">
      <w:pPr>
        <w:spacing w:after="0" w:line="240" w:lineRule="auto"/>
        <w:ind w:left="-567" w:firstLine="567"/>
        <w:contextualSpacing/>
        <w:jc w:val="both"/>
        <w:rPr>
          <w:rFonts w:ascii="Times New Roman" w:hAnsi="Times New Roman" w:cs="Times New Roman"/>
          <w:sz w:val="28"/>
          <w:szCs w:val="28"/>
        </w:rPr>
      </w:pPr>
      <w:r w:rsidRPr="002A6F07">
        <w:rPr>
          <w:rFonts w:ascii="Times New Roman" w:hAnsi="Times New Roman" w:cs="Times New Roman"/>
          <w:sz w:val="28"/>
          <w:szCs w:val="28"/>
        </w:rPr>
        <w:t xml:space="preserve">Кашин Б.С. д.ф-м.н., </w:t>
      </w:r>
      <w:r>
        <w:rPr>
          <w:rFonts w:ascii="Times New Roman" w:hAnsi="Times New Roman" w:cs="Times New Roman"/>
          <w:sz w:val="28"/>
          <w:szCs w:val="28"/>
        </w:rPr>
        <w:t xml:space="preserve">проф., зав. каф. МГУ, </w:t>
      </w:r>
      <w:r w:rsidRPr="002A6F07">
        <w:rPr>
          <w:rFonts w:ascii="Times New Roman" w:hAnsi="Times New Roman" w:cs="Times New Roman"/>
          <w:sz w:val="28"/>
          <w:szCs w:val="28"/>
        </w:rPr>
        <w:t xml:space="preserve">академик РАН, председатель ОД  «За возрождение отечественной науки»  </w:t>
      </w:r>
    </w:p>
    <w:p w:rsidR="0070150F" w:rsidRPr="00FE10D1" w:rsidRDefault="0070150F" w:rsidP="00BD56D5">
      <w:pPr>
        <w:spacing w:after="0" w:line="240" w:lineRule="auto"/>
        <w:ind w:left="-567" w:firstLine="567"/>
        <w:contextualSpacing/>
        <w:jc w:val="both"/>
        <w:rPr>
          <w:rFonts w:ascii="Times New Roman" w:hAnsi="Times New Roman" w:cs="Times New Roman"/>
          <w:sz w:val="28"/>
          <w:szCs w:val="28"/>
        </w:rPr>
      </w:pPr>
      <w:r w:rsidRPr="00FE10D1">
        <w:rPr>
          <w:rFonts w:ascii="Times New Roman" w:hAnsi="Times New Roman" w:cs="Times New Roman"/>
          <w:sz w:val="28"/>
          <w:szCs w:val="28"/>
        </w:rPr>
        <w:t>Субетто А</w:t>
      </w:r>
      <w:r>
        <w:rPr>
          <w:rFonts w:ascii="Times New Roman" w:hAnsi="Times New Roman" w:cs="Times New Roman"/>
          <w:sz w:val="28"/>
          <w:szCs w:val="28"/>
        </w:rPr>
        <w:t>.</w:t>
      </w:r>
      <w:r w:rsidRPr="00FE10D1">
        <w:rPr>
          <w:rFonts w:ascii="Times New Roman" w:hAnsi="Times New Roman" w:cs="Times New Roman"/>
          <w:sz w:val="28"/>
          <w:szCs w:val="28"/>
        </w:rPr>
        <w:t>И</w:t>
      </w:r>
      <w:r>
        <w:rPr>
          <w:rFonts w:ascii="Times New Roman" w:hAnsi="Times New Roman" w:cs="Times New Roman"/>
          <w:sz w:val="28"/>
          <w:szCs w:val="28"/>
        </w:rPr>
        <w:t>.</w:t>
      </w:r>
      <w:r w:rsidRPr="00FE10D1">
        <w:rPr>
          <w:rFonts w:ascii="Times New Roman" w:hAnsi="Times New Roman" w:cs="Times New Roman"/>
          <w:sz w:val="28"/>
          <w:szCs w:val="28"/>
        </w:rPr>
        <w:t xml:space="preserve"> д</w:t>
      </w:r>
      <w:r>
        <w:rPr>
          <w:rFonts w:ascii="Times New Roman" w:hAnsi="Times New Roman" w:cs="Times New Roman"/>
          <w:sz w:val="28"/>
          <w:szCs w:val="28"/>
        </w:rPr>
        <w:t>.</w:t>
      </w:r>
      <w:r w:rsidRPr="00FE10D1">
        <w:rPr>
          <w:rFonts w:ascii="Times New Roman" w:hAnsi="Times New Roman" w:cs="Times New Roman"/>
          <w:sz w:val="28"/>
          <w:szCs w:val="28"/>
        </w:rPr>
        <w:t>ф</w:t>
      </w:r>
      <w:r>
        <w:rPr>
          <w:rFonts w:ascii="Times New Roman" w:hAnsi="Times New Roman" w:cs="Times New Roman"/>
          <w:sz w:val="28"/>
          <w:szCs w:val="28"/>
        </w:rPr>
        <w:t>.н</w:t>
      </w:r>
      <w:r w:rsidRPr="00FE10D1">
        <w:rPr>
          <w:rFonts w:ascii="Times New Roman" w:hAnsi="Times New Roman" w:cs="Times New Roman"/>
          <w:sz w:val="28"/>
          <w:szCs w:val="28"/>
        </w:rPr>
        <w:t>, д</w:t>
      </w:r>
      <w:r>
        <w:rPr>
          <w:rFonts w:ascii="Times New Roman" w:hAnsi="Times New Roman" w:cs="Times New Roman"/>
          <w:sz w:val="28"/>
          <w:szCs w:val="28"/>
        </w:rPr>
        <w:t>.</w:t>
      </w:r>
      <w:r w:rsidRPr="00FE10D1">
        <w:rPr>
          <w:rFonts w:ascii="Times New Roman" w:hAnsi="Times New Roman" w:cs="Times New Roman"/>
          <w:sz w:val="28"/>
          <w:szCs w:val="28"/>
        </w:rPr>
        <w:t>э</w:t>
      </w:r>
      <w:r>
        <w:rPr>
          <w:rFonts w:ascii="Times New Roman" w:hAnsi="Times New Roman" w:cs="Times New Roman"/>
          <w:sz w:val="28"/>
          <w:szCs w:val="28"/>
        </w:rPr>
        <w:t>.</w:t>
      </w:r>
      <w:r w:rsidRPr="00FE10D1">
        <w:rPr>
          <w:rFonts w:ascii="Times New Roman" w:hAnsi="Times New Roman" w:cs="Times New Roman"/>
          <w:sz w:val="28"/>
          <w:szCs w:val="28"/>
        </w:rPr>
        <w:t>н</w:t>
      </w:r>
      <w:r>
        <w:rPr>
          <w:rFonts w:ascii="Times New Roman" w:hAnsi="Times New Roman" w:cs="Times New Roman"/>
          <w:sz w:val="28"/>
          <w:szCs w:val="28"/>
        </w:rPr>
        <w:t>.,</w:t>
      </w:r>
      <w:r w:rsidRPr="00FE10D1">
        <w:rPr>
          <w:rFonts w:ascii="Times New Roman" w:hAnsi="Times New Roman" w:cs="Times New Roman"/>
          <w:sz w:val="28"/>
          <w:szCs w:val="28"/>
        </w:rPr>
        <w:t xml:space="preserve"> к</w:t>
      </w:r>
      <w:r>
        <w:rPr>
          <w:rFonts w:ascii="Times New Roman" w:hAnsi="Times New Roman" w:cs="Times New Roman"/>
          <w:sz w:val="28"/>
          <w:szCs w:val="28"/>
        </w:rPr>
        <w:t>.</w:t>
      </w:r>
      <w:r w:rsidRPr="00FE10D1">
        <w:rPr>
          <w:rFonts w:ascii="Times New Roman" w:hAnsi="Times New Roman" w:cs="Times New Roman"/>
          <w:sz w:val="28"/>
          <w:szCs w:val="28"/>
        </w:rPr>
        <w:t>т</w:t>
      </w:r>
      <w:r>
        <w:rPr>
          <w:rFonts w:ascii="Times New Roman" w:hAnsi="Times New Roman" w:cs="Times New Roman"/>
          <w:sz w:val="28"/>
          <w:szCs w:val="28"/>
        </w:rPr>
        <w:t>.</w:t>
      </w:r>
      <w:r w:rsidRPr="00FE10D1">
        <w:rPr>
          <w:rFonts w:ascii="Times New Roman" w:hAnsi="Times New Roman" w:cs="Times New Roman"/>
          <w:sz w:val="28"/>
          <w:szCs w:val="28"/>
        </w:rPr>
        <w:t>н</w:t>
      </w:r>
      <w:r>
        <w:rPr>
          <w:rFonts w:ascii="Times New Roman" w:hAnsi="Times New Roman" w:cs="Times New Roman"/>
          <w:sz w:val="28"/>
          <w:szCs w:val="28"/>
        </w:rPr>
        <w:t xml:space="preserve">., </w:t>
      </w:r>
      <w:r w:rsidRPr="00FE10D1">
        <w:rPr>
          <w:rFonts w:ascii="Times New Roman" w:hAnsi="Times New Roman" w:cs="Times New Roman"/>
          <w:sz w:val="28"/>
          <w:szCs w:val="28"/>
        </w:rPr>
        <w:t>проф</w:t>
      </w:r>
      <w:r>
        <w:rPr>
          <w:rFonts w:ascii="Times New Roman" w:hAnsi="Times New Roman" w:cs="Times New Roman"/>
          <w:sz w:val="28"/>
          <w:szCs w:val="28"/>
        </w:rPr>
        <w:t>.</w:t>
      </w:r>
      <w:r w:rsidRPr="00FE10D1">
        <w:rPr>
          <w:rFonts w:ascii="Times New Roman" w:hAnsi="Times New Roman" w:cs="Times New Roman"/>
          <w:sz w:val="28"/>
          <w:szCs w:val="28"/>
        </w:rPr>
        <w:t>, Заслуженный деятель науки РФ, Лауреат премии правительства РФ, директор Центра ноосферного развития Научно-исследовательской лаборатории россиеведения, евразийства и устойчивого развития Северо-Западного института управления (филиала РАНХиГС при Президенте России), профессор кафедры истории религии и теологии Факультета истории и социальных наук РГПУ им. А.И.Герцена, почетный профессор НовГУ им. Ярослава Мудрого, почетный президент Ноосферной общественной академии наук, вице-президент Петровской академии  наук и искусств, председатель Философского Совета Русского Космического О</w:t>
      </w:r>
      <w:bookmarkStart w:id="0" w:name="_GoBack"/>
      <w:bookmarkEnd w:id="0"/>
      <w:r w:rsidRPr="00FE10D1">
        <w:rPr>
          <w:rFonts w:ascii="Times New Roman" w:hAnsi="Times New Roman" w:cs="Times New Roman"/>
          <w:sz w:val="28"/>
          <w:szCs w:val="28"/>
        </w:rPr>
        <w:t>бщества, вице-президент Международной академии гармоничного развития человека (ЮНЕСКО), член президиума Международного Высшего Ученого Совета, действительный член Российской академии естественных наук, Европейской академии естественных наук, Международной академии психологических наук, Академии философии хозяйства, Академии проблем качества</w:t>
      </w:r>
    </w:p>
    <w:p w:rsidR="0070150F" w:rsidRDefault="0070150F" w:rsidP="00BD56D5">
      <w:pPr>
        <w:tabs>
          <w:tab w:val="left" w:pos="-567"/>
        </w:tabs>
        <w:spacing w:after="0" w:line="240" w:lineRule="auto"/>
        <w:ind w:left="-567" w:firstLine="567"/>
        <w:contextualSpacing/>
        <w:jc w:val="both"/>
        <w:rPr>
          <w:b/>
          <w:sz w:val="28"/>
          <w:szCs w:val="28"/>
        </w:rPr>
      </w:pPr>
      <w:r w:rsidRPr="00FE10D1">
        <w:rPr>
          <w:rFonts w:ascii="Times New Roman" w:hAnsi="Times New Roman" w:cs="Times New Roman"/>
          <w:sz w:val="28"/>
          <w:szCs w:val="28"/>
        </w:rPr>
        <w:t>Братищев И.М. д.э.н., проф</w:t>
      </w:r>
      <w:r w:rsidRPr="00FE10D1">
        <w:rPr>
          <w:rFonts w:ascii="Times New Roman" w:eastAsia="Times New Roman" w:hAnsi="Times New Roman" w:cs="Times New Roman"/>
          <w:sz w:val="28"/>
          <w:szCs w:val="28"/>
          <w:lang w:eastAsia="ru-RU"/>
        </w:rPr>
        <w:t>., руковод</w:t>
      </w:r>
      <w:r>
        <w:rPr>
          <w:rFonts w:ascii="Times New Roman" w:eastAsia="Times New Roman" w:hAnsi="Times New Roman" w:cs="Times New Roman"/>
          <w:sz w:val="28"/>
          <w:szCs w:val="28"/>
          <w:lang w:eastAsia="ru-RU"/>
        </w:rPr>
        <w:t xml:space="preserve">итель научно-исследовательского </w:t>
      </w:r>
      <w:r w:rsidRPr="00FE10D1">
        <w:rPr>
          <w:rFonts w:ascii="Times New Roman" w:eastAsia="Times New Roman" w:hAnsi="Times New Roman" w:cs="Times New Roman"/>
          <w:sz w:val="28"/>
          <w:szCs w:val="28"/>
          <w:lang w:eastAsia="ru-RU"/>
        </w:rPr>
        <w:t>отдела</w:t>
      </w:r>
      <w:r>
        <w:rPr>
          <w:sz w:val="28"/>
          <w:szCs w:val="28"/>
        </w:rPr>
        <w:t xml:space="preserve"> МСИ. </w:t>
      </w:r>
      <w:r>
        <w:rPr>
          <w:b/>
          <w:sz w:val="28"/>
          <w:szCs w:val="28"/>
        </w:rPr>
        <w:t xml:space="preserve"> </w:t>
      </w:r>
    </w:p>
    <w:p w:rsidR="0070150F" w:rsidRDefault="0070150F" w:rsidP="00BD56D5">
      <w:pPr>
        <w:spacing w:after="0" w:line="240" w:lineRule="auto"/>
        <w:ind w:left="-567" w:firstLine="567"/>
        <w:contextualSpacing/>
        <w:jc w:val="both"/>
        <w:rPr>
          <w:rFonts w:ascii="Times New Roman" w:hAnsi="Times New Roman" w:cs="Times New Roman"/>
          <w:b/>
          <w:sz w:val="28"/>
          <w:szCs w:val="28"/>
        </w:rPr>
      </w:pPr>
      <w:r w:rsidRPr="001B2BED">
        <w:rPr>
          <w:rFonts w:ascii="Times New Roman" w:eastAsia="Times New Roman" w:hAnsi="Times New Roman" w:cs="Times New Roman"/>
          <w:sz w:val="28"/>
          <w:szCs w:val="28"/>
          <w:lang w:eastAsia="ru-RU"/>
        </w:rPr>
        <w:t>Кирдина</w:t>
      </w:r>
      <w:r>
        <w:rPr>
          <w:rFonts w:ascii="Times New Roman" w:eastAsia="Times New Roman" w:hAnsi="Times New Roman" w:cs="Times New Roman"/>
          <w:sz w:val="28"/>
          <w:szCs w:val="28"/>
          <w:lang w:eastAsia="ru-RU"/>
        </w:rPr>
        <w:t>-Чэндлер</w:t>
      </w:r>
      <w:r w:rsidRPr="001B2BED">
        <w:rPr>
          <w:rFonts w:ascii="Times New Roman" w:eastAsia="Times New Roman" w:hAnsi="Times New Roman" w:cs="Times New Roman"/>
          <w:sz w:val="28"/>
          <w:szCs w:val="28"/>
          <w:lang w:eastAsia="ru-RU"/>
        </w:rPr>
        <w:t xml:space="preserve"> С.Г.</w:t>
      </w:r>
      <w:r>
        <w:rPr>
          <w:rFonts w:ascii="Times New Roman" w:eastAsia="Times New Roman" w:hAnsi="Times New Roman" w:cs="Times New Roman"/>
          <w:sz w:val="28"/>
          <w:szCs w:val="28"/>
          <w:lang w:eastAsia="ru-RU"/>
        </w:rPr>
        <w:t>, д.с.н., з</w:t>
      </w:r>
      <w:r w:rsidRPr="00306843">
        <w:rPr>
          <w:rFonts w:ascii="Times New Roman" w:eastAsia="Times New Roman" w:hAnsi="Times New Roman" w:cs="Times New Roman"/>
          <w:sz w:val="28"/>
          <w:szCs w:val="28"/>
          <w:lang w:eastAsia="ru-RU"/>
        </w:rPr>
        <w:t xml:space="preserve">аведующая сектором эволюции социально-экономических систем </w:t>
      </w:r>
      <w:r>
        <w:rPr>
          <w:rFonts w:ascii="Times New Roman" w:eastAsia="Times New Roman" w:hAnsi="Times New Roman" w:cs="Times New Roman"/>
          <w:sz w:val="28"/>
          <w:szCs w:val="28"/>
          <w:lang w:eastAsia="ru-RU"/>
        </w:rPr>
        <w:t>Института</w:t>
      </w:r>
      <w:r w:rsidRPr="00306843">
        <w:rPr>
          <w:rFonts w:ascii="Times New Roman" w:eastAsia="Times New Roman" w:hAnsi="Times New Roman" w:cs="Times New Roman"/>
          <w:sz w:val="28"/>
          <w:szCs w:val="28"/>
          <w:lang w:eastAsia="ru-RU"/>
        </w:rPr>
        <w:t xml:space="preserve"> экономики РАН</w:t>
      </w:r>
      <w:r>
        <w:rPr>
          <w:rFonts w:ascii="Times New Roman" w:eastAsia="Times New Roman" w:hAnsi="Times New Roman" w:cs="Times New Roman"/>
          <w:sz w:val="28"/>
          <w:szCs w:val="28"/>
          <w:lang w:eastAsia="ru-RU"/>
        </w:rPr>
        <w:t>.</w:t>
      </w:r>
      <w:r w:rsidRPr="00306843">
        <w:rPr>
          <w:rFonts w:ascii="Times New Roman" w:eastAsia="Times New Roman" w:hAnsi="Times New Roman" w:cs="Times New Roman"/>
          <w:sz w:val="28"/>
          <w:szCs w:val="28"/>
          <w:lang w:eastAsia="ru-RU"/>
        </w:rPr>
        <w:t xml:space="preserve"> </w:t>
      </w:r>
      <w:r>
        <w:rPr>
          <w:rFonts w:ascii="Times New Roman" w:hAnsi="Times New Roman" w:cs="Times New Roman"/>
          <w:b/>
          <w:sz w:val="28"/>
          <w:szCs w:val="28"/>
        </w:rPr>
        <w:t xml:space="preserve"> </w:t>
      </w:r>
    </w:p>
    <w:p w:rsidR="0070150F" w:rsidRDefault="0070150F" w:rsidP="00BD56D5">
      <w:pPr>
        <w:pStyle w:val="a8"/>
        <w:ind w:left="-567" w:firstLine="567"/>
        <w:contextualSpacing/>
        <w:rPr>
          <w:sz w:val="28"/>
          <w:szCs w:val="28"/>
        </w:rPr>
      </w:pPr>
      <w:r w:rsidRPr="001B2BED">
        <w:rPr>
          <w:sz w:val="28"/>
          <w:szCs w:val="28"/>
        </w:rPr>
        <w:t>Малинецкий Г.Г.</w:t>
      </w:r>
      <w:hyperlink r:id="rId7" w:history="1"/>
      <w:r w:rsidRPr="001B2BED">
        <w:rPr>
          <w:sz w:val="28"/>
          <w:szCs w:val="28"/>
        </w:rPr>
        <w:t xml:space="preserve"> </w:t>
      </w:r>
      <w:r>
        <w:rPr>
          <w:sz w:val="28"/>
          <w:szCs w:val="28"/>
        </w:rPr>
        <w:t>д.ф-м.н.,</w:t>
      </w:r>
      <w:r w:rsidRPr="00F14F8C">
        <w:rPr>
          <w:sz w:val="28"/>
          <w:szCs w:val="28"/>
        </w:rPr>
        <w:t xml:space="preserve"> проф</w:t>
      </w:r>
      <w:r>
        <w:rPr>
          <w:sz w:val="28"/>
          <w:szCs w:val="28"/>
        </w:rPr>
        <w:t>.</w:t>
      </w:r>
      <w:r w:rsidRPr="00F14F8C">
        <w:rPr>
          <w:sz w:val="28"/>
          <w:szCs w:val="28"/>
        </w:rPr>
        <w:t>, действительный член Академии военных наук, заведующий отделом математического моделирования нелинейных процессов И</w:t>
      </w:r>
      <w:r>
        <w:rPr>
          <w:sz w:val="28"/>
          <w:szCs w:val="28"/>
        </w:rPr>
        <w:t xml:space="preserve">ПМ </w:t>
      </w:r>
      <w:r w:rsidRPr="00F14F8C">
        <w:rPr>
          <w:sz w:val="28"/>
          <w:szCs w:val="28"/>
        </w:rPr>
        <w:t>РАН</w:t>
      </w:r>
      <w:r>
        <w:rPr>
          <w:sz w:val="28"/>
          <w:szCs w:val="28"/>
        </w:rPr>
        <w:t xml:space="preserve"> </w:t>
      </w:r>
    </w:p>
    <w:p w:rsidR="0070150F" w:rsidRDefault="0070150F" w:rsidP="00BD56D5">
      <w:pPr>
        <w:pStyle w:val="a8"/>
        <w:ind w:left="-567" w:firstLine="567"/>
        <w:contextualSpacing/>
        <w:rPr>
          <w:b/>
          <w:sz w:val="28"/>
          <w:szCs w:val="28"/>
        </w:rPr>
      </w:pPr>
      <w:r w:rsidRPr="000A13F5">
        <w:rPr>
          <w:sz w:val="28"/>
          <w:szCs w:val="28"/>
        </w:rPr>
        <w:t xml:space="preserve">Панфилова Т.В. </w:t>
      </w:r>
      <w:r>
        <w:rPr>
          <w:sz w:val="28"/>
          <w:szCs w:val="28"/>
        </w:rPr>
        <w:t>д.ф</w:t>
      </w:r>
      <w:r w:rsidRPr="000A13F5">
        <w:rPr>
          <w:sz w:val="28"/>
          <w:szCs w:val="28"/>
        </w:rPr>
        <w:t>.н., проф.</w:t>
      </w:r>
      <w:r>
        <w:rPr>
          <w:sz w:val="28"/>
          <w:szCs w:val="28"/>
        </w:rPr>
        <w:t>, МГИМО.</w:t>
      </w:r>
    </w:p>
    <w:p w:rsidR="0070150F" w:rsidRDefault="0070150F" w:rsidP="00BD56D5">
      <w:pPr>
        <w:spacing w:after="0"/>
        <w:ind w:left="-567" w:firstLine="567"/>
        <w:contextualSpacing/>
        <w:rPr>
          <w:rFonts w:ascii="Times New Roman" w:hAnsi="Times New Roman" w:cs="Times New Roman"/>
          <w:sz w:val="28"/>
          <w:szCs w:val="28"/>
        </w:rPr>
      </w:pPr>
      <w:r w:rsidRPr="001B2BED">
        <w:rPr>
          <w:rFonts w:ascii="Times New Roman" w:hAnsi="Times New Roman" w:cs="Times New Roman"/>
          <w:sz w:val="28"/>
          <w:szCs w:val="28"/>
        </w:rPr>
        <w:t>Румянцева</w:t>
      </w:r>
      <w:r w:rsidRPr="001B2BED">
        <w:rPr>
          <w:rFonts w:ascii="Times New Roman" w:hAnsi="Times New Roman" w:cs="Times New Roman"/>
          <w:b/>
          <w:sz w:val="28"/>
          <w:szCs w:val="28"/>
        </w:rPr>
        <w:t xml:space="preserve"> </w:t>
      </w:r>
      <w:r w:rsidRPr="004F4179">
        <w:rPr>
          <w:rFonts w:ascii="Times New Roman" w:hAnsi="Times New Roman" w:cs="Times New Roman"/>
          <w:sz w:val="28"/>
          <w:szCs w:val="28"/>
        </w:rPr>
        <w:t>Н.Л.</w:t>
      </w:r>
      <w:r w:rsidRPr="001B2BED">
        <w:rPr>
          <w:rFonts w:ascii="Times New Roman" w:hAnsi="Times New Roman" w:cs="Times New Roman"/>
          <w:sz w:val="28"/>
          <w:szCs w:val="28"/>
        </w:rPr>
        <w:t xml:space="preserve"> </w:t>
      </w:r>
      <w:r>
        <w:rPr>
          <w:rFonts w:ascii="Times New Roman" w:hAnsi="Times New Roman" w:cs="Times New Roman"/>
          <w:sz w:val="28"/>
          <w:szCs w:val="28"/>
        </w:rPr>
        <w:t>к.т.н., доц., член ЦС ОД «За возрождение отечественной науки», зам.пред. ОД «За социализм»</w:t>
      </w:r>
    </w:p>
    <w:p w:rsidR="003609AF" w:rsidRDefault="003609AF" w:rsidP="00BD56D5">
      <w:pPr>
        <w:spacing w:after="0"/>
        <w:ind w:left="-567" w:firstLine="567"/>
        <w:contextualSpacing/>
        <w:jc w:val="both"/>
      </w:pPr>
      <w:r>
        <w:rPr>
          <w:rFonts w:ascii="Times New Roman" w:hAnsi="Times New Roman" w:cs="Times New Roman"/>
          <w:sz w:val="28"/>
          <w:szCs w:val="28"/>
        </w:rPr>
        <w:t>С докладами выступили Субетто А.И., Кашин Б.С., Малинецкий Г.Г., Братищев И.М.,  Кирдина-Чэндлер С.Г., Панфилова Т.В., Румянцева Н.Л.</w:t>
      </w:r>
    </w:p>
    <w:p w:rsidR="00CD399E" w:rsidRPr="00F837BB" w:rsidRDefault="00CD399E" w:rsidP="00E95B96">
      <w:pPr>
        <w:spacing w:after="0"/>
        <w:ind w:left="-567" w:firstLine="709"/>
        <w:contextualSpacing/>
        <w:jc w:val="both"/>
        <w:rPr>
          <w:rFonts w:ascii="Times New Roman" w:hAnsi="Times New Roman" w:cs="Times New Roman"/>
          <w:sz w:val="28"/>
          <w:szCs w:val="28"/>
        </w:rPr>
      </w:pPr>
      <w:r w:rsidRPr="00F837BB">
        <w:rPr>
          <w:rFonts w:ascii="Times New Roman" w:hAnsi="Times New Roman" w:cs="Times New Roman"/>
          <w:sz w:val="28"/>
          <w:szCs w:val="28"/>
        </w:rPr>
        <w:t>По докладам (с привлечением других источников</w:t>
      </w:r>
      <w:r w:rsidRPr="00F837BB">
        <w:rPr>
          <w:rStyle w:val="a5"/>
          <w:rFonts w:ascii="Times New Roman" w:hAnsi="Times New Roman" w:cs="Times New Roman"/>
          <w:sz w:val="28"/>
          <w:szCs w:val="28"/>
        </w:rPr>
        <w:footnoteReference w:id="2"/>
      </w:r>
      <w:r w:rsidRPr="00F837BB">
        <w:rPr>
          <w:rFonts w:ascii="Times New Roman" w:hAnsi="Times New Roman" w:cs="Times New Roman"/>
          <w:sz w:val="28"/>
          <w:szCs w:val="28"/>
        </w:rPr>
        <w:t>) была составлена компромиссная Резолюция Круглого стола</w:t>
      </w:r>
    </w:p>
    <w:p w:rsidR="00CD399E" w:rsidRDefault="00CD399E" w:rsidP="00BD56D5">
      <w:pPr>
        <w:spacing w:after="0"/>
        <w:ind w:firstLine="709"/>
        <w:contextualSpacing/>
        <w:jc w:val="both"/>
        <w:rPr>
          <w:rFonts w:ascii="Times New Roman" w:hAnsi="Times New Roman" w:cs="Times New Roman"/>
          <w:b/>
          <w:sz w:val="32"/>
          <w:szCs w:val="32"/>
        </w:rPr>
      </w:pPr>
    </w:p>
    <w:p w:rsidR="00B82F95" w:rsidRPr="00F034CD" w:rsidRDefault="00B82F95" w:rsidP="00BD56D5">
      <w:pPr>
        <w:spacing w:after="0"/>
        <w:ind w:firstLine="709"/>
        <w:contextualSpacing/>
        <w:jc w:val="center"/>
        <w:rPr>
          <w:rFonts w:ascii="Times New Roman" w:hAnsi="Times New Roman" w:cs="Times New Roman"/>
          <w:b/>
          <w:sz w:val="32"/>
          <w:szCs w:val="32"/>
        </w:rPr>
      </w:pPr>
      <w:r w:rsidRPr="00F034CD">
        <w:rPr>
          <w:rFonts w:ascii="Times New Roman" w:hAnsi="Times New Roman" w:cs="Times New Roman"/>
          <w:b/>
          <w:sz w:val="32"/>
          <w:szCs w:val="32"/>
        </w:rPr>
        <w:lastRenderedPageBreak/>
        <w:t xml:space="preserve">Резолюция Круглого стола </w:t>
      </w:r>
      <w:r>
        <w:rPr>
          <w:rFonts w:ascii="Times New Roman" w:hAnsi="Times New Roman" w:cs="Times New Roman"/>
          <w:b/>
          <w:sz w:val="32"/>
          <w:szCs w:val="32"/>
        </w:rPr>
        <w:t>(</w:t>
      </w:r>
      <w:r w:rsidRPr="00F034CD">
        <w:rPr>
          <w:rFonts w:ascii="Times New Roman" w:hAnsi="Times New Roman" w:cs="Times New Roman"/>
          <w:b/>
          <w:sz w:val="32"/>
          <w:szCs w:val="32"/>
        </w:rPr>
        <w:t>29</w:t>
      </w:r>
      <w:r>
        <w:rPr>
          <w:rFonts w:ascii="Times New Roman" w:hAnsi="Times New Roman" w:cs="Times New Roman"/>
          <w:b/>
          <w:sz w:val="32"/>
          <w:szCs w:val="32"/>
        </w:rPr>
        <w:t>.10.</w:t>
      </w:r>
      <w:r w:rsidRPr="00F034CD">
        <w:rPr>
          <w:rFonts w:ascii="Times New Roman" w:hAnsi="Times New Roman" w:cs="Times New Roman"/>
          <w:b/>
          <w:sz w:val="32"/>
          <w:szCs w:val="32"/>
        </w:rPr>
        <w:t>2021г</w:t>
      </w:r>
      <w:r>
        <w:rPr>
          <w:rFonts w:ascii="Times New Roman" w:hAnsi="Times New Roman" w:cs="Times New Roman"/>
          <w:b/>
          <w:sz w:val="32"/>
          <w:szCs w:val="32"/>
        </w:rPr>
        <w:t>)</w:t>
      </w:r>
      <w:r w:rsidRPr="00D94C77">
        <w:rPr>
          <w:rFonts w:ascii="Arial" w:eastAsia="Times New Roman" w:hAnsi="Arial" w:cs="Arial"/>
          <w:color w:val="333333"/>
          <w:sz w:val="25"/>
          <w:szCs w:val="25"/>
          <w:lang w:eastAsia="ru-RU"/>
        </w:rPr>
        <w:t xml:space="preserve"> </w:t>
      </w:r>
      <w:r>
        <w:rPr>
          <w:rFonts w:ascii="Arial" w:eastAsia="Times New Roman" w:hAnsi="Arial" w:cs="Arial"/>
          <w:color w:val="333333"/>
          <w:sz w:val="25"/>
          <w:szCs w:val="25"/>
          <w:lang w:eastAsia="ru-RU"/>
        </w:rPr>
        <w:t xml:space="preserve">на тему </w:t>
      </w:r>
      <w:r w:rsidR="00E25FC1" w:rsidRPr="00816B13">
        <w:rPr>
          <w:rFonts w:ascii="Times New Roman" w:eastAsia="Times New Roman" w:hAnsi="Times New Roman" w:cs="Times New Roman"/>
          <w:b/>
          <w:color w:val="333333"/>
          <w:sz w:val="32"/>
          <w:szCs w:val="32"/>
          <w:lang w:eastAsia="ru-RU"/>
        </w:rPr>
        <w:t>«</w:t>
      </w:r>
      <w:r w:rsidR="00E25FC1" w:rsidRPr="00D94C77">
        <w:rPr>
          <w:rFonts w:ascii="Times New Roman" w:hAnsi="Times New Roman" w:cs="Times New Roman"/>
          <w:b/>
          <w:sz w:val="32"/>
          <w:szCs w:val="32"/>
        </w:rPr>
        <w:t>Принципы организации жизни и основы идеологии </w:t>
      </w:r>
      <w:r w:rsidR="00E25FC1">
        <w:rPr>
          <w:rFonts w:ascii="Times New Roman" w:hAnsi="Times New Roman" w:cs="Times New Roman"/>
          <w:b/>
          <w:sz w:val="32"/>
          <w:szCs w:val="32"/>
        </w:rPr>
        <w:t>в Российском государстве</w:t>
      </w:r>
      <w:r w:rsidR="00E25FC1" w:rsidRPr="00816B13">
        <w:rPr>
          <w:rFonts w:ascii="Times New Roman" w:hAnsi="Times New Roman" w:cs="Times New Roman"/>
          <w:b/>
          <w:sz w:val="32"/>
          <w:szCs w:val="32"/>
        </w:rPr>
        <w:t>»</w:t>
      </w:r>
    </w:p>
    <w:p w:rsidR="00B82F95" w:rsidRDefault="00B82F95" w:rsidP="00BD56D5">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Тридцать лет постсоветского существования России подвели её к последней черте, когда стоит вопрос физического выживания большинства населения России, существования самого государства. Все жизненно важные сферы, определяющие устойчивость и жизнеспособность государства разрушены или деградируют. Власть не выражает интересы народа, они чужды ей и потому утрачено доверие народа к власти. Изменить это положение</w:t>
      </w:r>
      <w:r w:rsidRPr="009D3CDC">
        <w:rPr>
          <w:rFonts w:ascii="Times New Roman" w:hAnsi="Times New Roman" w:cs="Times New Roman"/>
          <w:sz w:val="28"/>
          <w:szCs w:val="28"/>
        </w:rPr>
        <w:t xml:space="preserve"> невозможно до тех пор, пока </w:t>
      </w:r>
      <w:r>
        <w:rPr>
          <w:rFonts w:ascii="Times New Roman" w:hAnsi="Times New Roman" w:cs="Times New Roman"/>
          <w:sz w:val="28"/>
          <w:szCs w:val="28"/>
        </w:rPr>
        <w:t>Россия не вернётся к своим ценностям и культуре, пока в ней</w:t>
      </w:r>
      <w:r w:rsidRPr="009D3CDC">
        <w:rPr>
          <w:rFonts w:ascii="Times New Roman" w:hAnsi="Times New Roman" w:cs="Times New Roman"/>
          <w:sz w:val="28"/>
          <w:szCs w:val="28"/>
        </w:rPr>
        <w:t xml:space="preserve"> сохраняется </w:t>
      </w:r>
      <w:r>
        <w:rPr>
          <w:rFonts w:ascii="Times New Roman" w:hAnsi="Times New Roman" w:cs="Times New Roman"/>
          <w:sz w:val="28"/>
          <w:szCs w:val="28"/>
        </w:rPr>
        <w:t>чуждый ей общественный</w:t>
      </w:r>
      <w:r w:rsidRPr="009D3CDC">
        <w:rPr>
          <w:rFonts w:ascii="Times New Roman" w:hAnsi="Times New Roman" w:cs="Times New Roman"/>
          <w:sz w:val="28"/>
          <w:szCs w:val="28"/>
        </w:rPr>
        <w:t xml:space="preserve"> строй. Никакая смена президентов и правительств и никакие поправки в действующую Конституцию не обеспечат устойчивого суверенного развития страны без радикального изменения общественно-политической системы. Отсюда стратегической целью дальнейшего развития страны может быть только возрождение её как могучей державы, способной в исторически короткие сроки обеспечить </w:t>
      </w:r>
      <w:r>
        <w:rPr>
          <w:rFonts w:ascii="Times New Roman" w:hAnsi="Times New Roman" w:cs="Times New Roman"/>
          <w:sz w:val="28"/>
          <w:szCs w:val="28"/>
        </w:rPr>
        <w:t>независимость и развитие</w:t>
      </w:r>
      <w:r w:rsidRPr="001A1FBA">
        <w:rPr>
          <w:rFonts w:ascii="Times New Roman" w:hAnsi="Times New Roman" w:cs="Times New Roman"/>
          <w:sz w:val="28"/>
          <w:szCs w:val="28"/>
        </w:rPr>
        <w:t xml:space="preserve"> </w:t>
      </w:r>
      <w:r>
        <w:rPr>
          <w:rFonts w:ascii="Times New Roman" w:hAnsi="Times New Roman" w:cs="Times New Roman"/>
          <w:sz w:val="28"/>
          <w:szCs w:val="28"/>
        </w:rPr>
        <w:t xml:space="preserve">на собственных основаниях страны и нашего народа, наших детей и внуков. </w:t>
      </w:r>
      <w:r w:rsidRPr="009D3CDC">
        <w:rPr>
          <w:rFonts w:ascii="Times New Roman" w:hAnsi="Times New Roman" w:cs="Times New Roman"/>
          <w:sz w:val="28"/>
          <w:szCs w:val="28"/>
        </w:rPr>
        <w:t>Достижение этой цели возможно только через утверждение и совершенствование коллективистской системы общественных отноше</w:t>
      </w:r>
      <w:r>
        <w:rPr>
          <w:rFonts w:ascii="Times New Roman" w:hAnsi="Times New Roman" w:cs="Times New Roman"/>
          <w:sz w:val="28"/>
          <w:szCs w:val="28"/>
        </w:rPr>
        <w:t>ний. В силу этого у России (как</w:t>
      </w:r>
      <w:r w:rsidRPr="009D3CDC">
        <w:rPr>
          <w:rFonts w:ascii="Times New Roman" w:hAnsi="Times New Roman" w:cs="Times New Roman"/>
          <w:sz w:val="28"/>
          <w:szCs w:val="28"/>
        </w:rPr>
        <w:t xml:space="preserve"> и у всего мира) альтернативы социализму нет.  </w:t>
      </w:r>
      <w:r>
        <w:rPr>
          <w:rFonts w:ascii="Times New Roman" w:hAnsi="Times New Roman" w:cs="Times New Roman"/>
          <w:sz w:val="28"/>
          <w:szCs w:val="28"/>
        </w:rPr>
        <w:t>Вот основные черты желаемой идеологии будущей России.</w:t>
      </w:r>
    </w:p>
    <w:p w:rsidR="00B82F95" w:rsidRDefault="00B82F95" w:rsidP="00BD56D5">
      <w:pPr>
        <w:spacing w:after="0"/>
        <w:ind w:firstLine="709"/>
        <w:contextualSpacing/>
        <w:jc w:val="both"/>
        <w:rPr>
          <w:rFonts w:ascii="Times New Roman" w:hAnsi="Times New Roman" w:cs="Times New Roman"/>
          <w:sz w:val="28"/>
          <w:szCs w:val="28"/>
        </w:rPr>
      </w:pPr>
    </w:p>
    <w:p w:rsidR="00B82F95" w:rsidRPr="009D3CDC" w:rsidRDefault="00B82F95" w:rsidP="00BD56D5">
      <w:pPr>
        <w:spacing w:after="0"/>
        <w:ind w:left="720"/>
        <w:contextualSpacing/>
        <w:jc w:val="center"/>
        <w:rPr>
          <w:rFonts w:ascii="Times New Roman" w:eastAsia="Times New Roman" w:hAnsi="Times New Roman" w:cs="Times New Roman"/>
          <w:b/>
          <w:sz w:val="28"/>
          <w:szCs w:val="28"/>
          <w:lang w:eastAsia="ru-RU"/>
        </w:rPr>
      </w:pPr>
      <w:r w:rsidRPr="009D3CDC">
        <w:rPr>
          <w:rFonts w:ascii="Times New Roman" w:eastAsia="Times New Roman" w:hAnsi="Times New Roman" w:cs="Times New Roman"/>
          <w:b/>
          <w:sz w:val="28"/>
          <w:szCs w:val="28"/>
          <w:lang w:eastAsia="ru-RU"/>
        </w:rPr>
        <w:t>ПРИНЦИПЫ ИДЕОЛОГИИ БУДУЩЕЙ РОССИИ</w:t>
      </w:r>
    </w:p>
    <w:p w:rsidR="00B82F95" w:rsidRPr="009D3CDC" w:rsidRDefault="00B82F95" w:rsidP="00BD56D5">
      <w:pPr>
        <w:spacing w:after="0"/>
        <w:ind w:left="720"/>
        <w:contextualSpacing/>
        <w:rPr>
          <w:rFonts w:ascii="Times New Roman" w:eastAsia="Times New Roman" w:hAnsi="Times New Roman" w:cs="Times New Roman"/>
          <w:b/>
          <w:sz w:val="28"/>
          <w:szCs w:val="28"/>
          <w:lang w:eastAsia="ru-RU"/>
        </w:rPr>
      </w:pPr>
    </w:p>
    <w:p w:rsidR="00B82F95" w:rsidRPr="003772A1" w:rsidRDefault="00B82F95" w:rsidP="00BD56D5">
      <w:pPr>
        <w:spacing w:after="0"/>
        <w:contextualSpacing/>
        <w:jc w:val="both"/>
        <w:rPr>
          <w:rFonts w:ascii="Times New Roman" w:hAnsi="Times New Roman" w:cs="Times New Roman"/>
          <w:sz w:val="28"/>
          <w:szCs w:val="28"/>
        </w:rPr>
      </w:pPr>
      <w:r w:rsidRPr="00AF24EC">
        <w:rPr>
          <w:rFonts w:ascii="Times New Roman" w:hAnsi="Times New Roman" w:cs="Times New Roman"/>
          <w:b/>
          <w:sz w:val="28"/>
          <w:szCs w:val="28"/>
        </w:rPr>
        <w:t>1.</w:t>
      </w:r>
      <w:r w:rsidRPr="009D3CDC">
        <w:rPr>
          <w:rFonts w:ascii="Times New Roman" w:hAnsi="Times New Roman" w:cs="Times New Roman"/>
          <w:b/>
          <w:i/>
          <w:sz w:val="28"/>
          <w:szCs w:val="28"/>
        </w:rPr>
        <w:t>Экологические пределы рыночно-капиталистической форме хозяйствования</w:t>
      </w:r>
      <w:r w:rsidRPr="009D3CDC">
        <w:rPr>
          <w:rFonts w:ascii="Times New Roman" w:hAnsi="Times New Roman" w:cs="Times New Roman"/>
          <w:b/>
          <w:sz w:val="28"/>
          <w:szCs w:val="28"/>
        </w:rPr>
        <w:t xml:space="preserve">. </w:t>
      </w:r>
      <w:r w:rsidRPr="009D3CDC">
        <w:rPr>
          <w:rFonts w:ascii="Times New Roman" w:hAnsi="Times New Roman" w:cs="Times New Roman"/>
          <w:sz w:val="28"/>
          <w:szCs w:val="28"/>
        </w:rPr>
        <w:t>Человечество в конце ХХ века вступило в первую фазу Глобальной Экологической Катастрофы. Наступили экологические пределы рыночно-капиталистической форме хозяйствования, ее системе ценностей – рынку, частной собственности, беспощадной форме природопотребления и человекопотребления ради получения прибылей и наращивания капитала в руках капиталократии. Они и определяют стратегию развития России в XXI веке</w:t>
      </w:r>
      <w:r>
        <w:rPr>
          <w:rFonts w:ascii="Times New Roman" w:hAnsi="Times New Roman" w:cs="Times New Roman"/>
          <w:sz w:val="28"/>
          <w:szCs w:val="28"/>
        </w:rPr>
        <w:t>.</w:t>
      </w:r>
      <w:r w:rsidRPr="003772A1">
        <w:rPr>
          <w:rFonts w:ascii="Times New Roman" w:hAnsi="Times New Roman" w:cs="Times New Roman"/>
          <w:sz w:val="28"/>
          <w:szCs w:val="28"/>
        </w:rPr>
        <w:t xml:space="preserve">  </w:t>
      </w:r>
      <w:r>
        <w:rPr>
          <w:rFonts w:ascii="Times New Roman" w:hAnsi="Times New Roman" w:cs="Times New Roman"/>
          <w:sz w:val="28"/>
          <w:szCs w:val="28"/>
        </w:rPr>
        <w:t>Р</w:t>
      </w:r>
      <w:r w:rsidRPr="003772A1">
        <w:rPr>
          <w:rFonts w:ascii="Times New Roman" w:hAnsi="Times New Roman" w:cs="Times New Roman"/>
          <w:sz w:val="28"/>
          <w:szCs w:val="28"/>
        </w:rPr>
        <w:t>азумное потребление  сменит «постоянно растущие материальные потребности». Общество, цель которого удовлетворение жизненных потребностей и развитие человека (социализм), в котором приоритет получит развитие науки</w:t>
      </w:r>
      <w:r>
        <w:rPr>
          <w:rFonts w:ascii="Times New Roman" w:hAnsi="Times New Roman" w:cs="Times New Roman"/>
          <w:sz w:val="28"/>
          <w:szCs w:val="28"/>
        </w:rPr>
        <w:t>,</w:t>
      </w:r>
      <w:r w:rsidRPr="003772A1">
        <w:rPr>
          <w:rFonts w:ascii="Times New Roman" w:hAnsi="Times New Roman" w:cs="Times New Roman"/>
          <w:sz w:val="28"/>
          <w:szCs w:val="28"/>
        </w:rPr>
        <w:t xml:space="preserve"> образования, </w:t>
      </w:r>
      <w:r>
        <w:rPr>
          <w:rFonts w:ascii="Times New Roman" w:hAnsi="Times New Roman" w:cs="Times New Roman"/>
          <w:sz w:val="28"/>
          <w:szCs w:val="28"/>
        </w:rPr>
        <w:t xml:space="preserve">здравоохранения </w:t>
      </w:r>
      <w:r w:rsidRPr="003772A1">
        <w:rPr>
          <w:rFonts w:ascii="Times New Roman" w:hAnsi="Times New Roman" w:cs="Times New Roman"/>
          <w:sz w:val="28"/>
          <w:szCs w:val="28"/>
        </w:rPr>
        <w:t xml:space="preserve">сменит современное общество потребления (капитализм), в котором движущая сила – получение прибыли. </w:t>
      </w:r>
    </w:p>
    <w:p w:rsidR="00B82F95" w:rsidRPr="00430E69" w:rsidRDefault="00B82F95" w:rsidP="00BD56D5">
      <w:pPr>
        <w:spacing w:after="0"/>
        <w:contextualSpacing/>
        <w:jc w:val="both"/>
        <w:rPr>
          <w:rFonts w:ascii="Times New Roman" w:hAnsi="Times New Roman" w:cs="Times New Roman"/>
          <w:color w:val="FF0000"/>
          <w:sz w:val="28"/>
          <w:szCs w:val="28"/>
        </w:rPr>
      </w:pPr>
      <w:r w:rsidRPr="00AF24EC">
        <w:rPr>
          <w:rFonts w:ascii="Times New Roman" w:hAnsi="Times New Roman" w:cs="Times New Roman"/>
          <w:b/>
          <w:sz w:val="28"/>
          <w:szCs w:val="28"/>
        </w:rPr>
        <w:t>2</w:t>
      </w:r>
      <w:r w:rsidRPr="009D3CDC">
        <w:rPr>
          <w:rFonts w:ascii="Times New Roman" w:hAnsi="Times New Roman" w:cs="Times New Roman"/>
          <w:sz w:val="28"/>
          <w:szCs w:val="28"/>
        </w:rPr>
        <w:t>.</w:t>
      </w:r>
      <w:r w:rsidRPr="009D3CDC">
        <w:rPr>
          <w:rFonts w:ascii="Times New Roman" w:hAnsi="Times New Roman" w:cs="Times New Roman"/>
          <w:b/>
          <w:sz w:val="28"/>
          <w:szCs w:val="28"/>
        </w:rPr>
        <w:t xml:space="preserve"> </w:t>
      </w:r>
      <w:r>
        <w:rPr>
          <w:rFonts w:ascii="Times New Roman" w:hAnsi="Times New Roman" w:cs="Times New Roman"/>
          <w:b/>
          <w:i/>
          <w:sz w:val="28"/>
          <w:szCs w:val="28"/>
        </w:rPr>
        <w:t xml:space="preserve">Россия – самостоятельная </w:t>
      </w:r>
      <w:r w:rsidRPr="009D3CDC">
        <w:rPr>
          <w:rFonts w:ascii="Times New Roman" w:hAnsi="Times New Roman" w:cs="Times New Roman"/>
          <w:b/>
          <w:i/>
          <w:sz w:val="28"/>
          <w:szCs w:val="28"/>
        </w:rPr>
        <w:t>цивилизация</w:t>
      </w:r>
      <w:r>
        <w:rPr>
          <w:rFonts w:ascii="Times New Roman" w:hAnsi="Times New Roman" w:cs="Times New Roman"/>
          <w:b/>
          <w:i/>
          <w:sz w:val="28"/>
          <w:szCs w:val="28"/>
        </w:rPr>
        <w:t xml:space="preserve"> в мире независимых цивилизаций</w:t>
      </w:r>
      <w:r w:rsidRPr="009D3CDC">
        <w:rPr>
          <w:rFonts w:ascii="Times New Roman" w:hAnsi="Times New Roman" w:cs="Times New Roman"/>
          <w:i/>
          <w:sz w:val="28"/>
          <w:szCs w:val="28"/>
        </w:rPr>
        <w:t xml:space="preserve">, </w:t>
      </w:r>
      <w:r w:rsidRPr="009D3CDC">
        <w:rPr>
          <w:rFonts w:ascii="Times New Roman" w:hAnsi="Times New Roman" w:cs="Times New Roman"/>
          <w:b/>
          <w:i/>
          <w:sz w:val="28"/>
          <w:szCs w:val="28"/>
        </w:rPr>
        <w:t>она может быть названа евразийской цивилизацией</w:t>
      </w:r>
      <w:r w:rsidRPr="00530935">
        <w:rPr>
          <w:rFonts w:ascii="Times New Roman" w:hAnsi="Times New Roman" w:cs="Times New Roman"/>
          <w:b/>
          <w:i/>
          <w:sz w:val="28"/>
          <w:szCs w:val="28"/>
        </w:rPr>
        <w:t xml:space="preserve">. </w:t>
      </w:r>
      <w:r w:rsidRPr="00BB0650">
        <w:rPr>
          <w:rFonts w:ascii="Times New Roman" w:hAnsi="Times New Roman" w:cs="Times New Roman"/>
          <w:sz w:val="28"/>
          <w:szCs w:val="28"/>
        </w:rPr>
        <w:t>И это – главный вопрос мировой политики: освобождение от претензии на мировое господство капиталократии и переход к миру достаточно независимо развивающихся и взаимодействующих цивилизаций. Р</w:t>
      </w:r>
      <w:r w:rsidRPr="009D3CDC">
        <w:rPr>
          <w:rFonts w:ascii="Times New Roman" w:hAnsi="Times New Roman" w:cs="Times New Roman"/>
          <w:sz w:val="28"/>
          <w:szCs w:val="28"/>
        </w:rPr>
        <w:t xml:space="preserve">оссия, соединяющая </w:t>
      </w:r>
      <w:r w:rsidRPr="009D3CDC">
        <w:rPr>
          <w:rFonts w:ascii="Times New Roman" w:hAnsi="Times New Roman" w:cs="Times New Roman"/>
          <w:sz w:val="28"/>
          <w:szCs w:val="28"/>
        </w:rPr>
        <w:lastRenderedPageBreak/>
        <w:t>Европу и Азию, сама не Европа и не Азия. Она является уникальной политэтнической и поликонфессиональной кооперацией, выступает «цивилизацией всечеловечности»</w:t>
      </w:r>
      <w:r>
        <w:rPr>
          <w:rFonts w:ascii="Times New Roman" w:hAnsi="Times New Roman" w:cs="Times New Roman"/>
          <w:sz w:val="28"/>
          <w:szCs w:val="28"/>
        </w:rPr>
        <w:t>.</w:t>
      </w:r>
    </w:p>
    <w:p w:rsidR="007A66BE" w:rsidRPr="00D201CC" w:rsidRDefault="00B82F95" w:rsidP="00BD56D5">
      <w:pPr>
        <w:spacing w:after="0"/>
        <w:contextualSpacing/>
        <w:jc w:val="both"/>
        <w:rPr>
          <w:rFonts w:ascii="Times New Roman" w:hAnsi="Times New Roman" w:cs="Times New Roman"/>
          <w:sz w:val="28"/>
          <w:szCs w:val="28"/>
        </w:rPr>
      </w:pPr>
      <w:r w:rsidRPr="00AF24EC">
        <w:rPr>
          <w:rFonts w:ascii="Times New Roman" w:hAnsi="Times New Roman" w:cs="Times New Roman"/>
          <w:b/>
          <w:sz w:val="28"/>
          <w:szCs w:val="28"/>
        </w:rPr>
        <w:t>3</w:t>
      </w:r>
      <w:r w:rsidRPr="009D3CDC">
        <w:rPr>
          <w:rFonts w:ascii="Times New Roman" w:hAnsi="Times New Roman" w:cs="Times New Roman"/>
          <w:sz w:val="28"/>
          <w:szCs w:val="28"/>
        </w:rPr>
        <w:t>.</w:t>
      </w:r>
      <w:r w:rsidRPr="009D3CDC">
        <w:rPr>
          <w:rFonts w:ascii="Times New Roman" w:hAnsi="Times New Roman" w:cs="Times New Roman"/>
          <w:b/>
          <w:sz w:val="28"/>
          <w:szCs w:val="28"/>
        </w:rPr>
        <w:t xml:space="preserve"> </w:t>
      </w:r>
      <w:r w:rsidRPr="009D3CDC">
        <w:rPr>
          <w:rFonts w:ascii="Times New Roman" w:hAnsi="Times New Roman" w:cs="Times New Roman"/>
          <w:b/>
          <w:i/>
          <w:sz w:val="28"/>
          <w:szCs w:val="28"/>
        </w:rPr>
        <w:t>Россия - миротворческая цивилизация</w:t>
      </w:r>
      <w:r w:rsidRPr="009D3CDC">
        <w:rPr>
          <w:rFonts w:ascii="Times New Roman" w:hAnsi="Times New Roman" w:cs="Times New Roman"/>
          <w:sz w:val="28"/>
          <w:szCs w:val="28"/>
        </w:rPr>
        <w:t xml:space="preserve">, она всегда была устремлена к </w:t>
      </w:r>
      <w:r>
        <w:rPr>
          <w:rFonts w:ascii="Times New Roman" w:hAnsi="Times New Roman" w:cs="Times New Roman"/>
          <w:sz w:val="28"/>
          <w:szCs w:val="28"/>
        </w:rPr>
        <w:t xml:space="preserve">справедливому </w:t>
      </w:r>
      <w:r w:rsidRPr="009D3CDC">
        <w:rPr>
          <w:rFonts w:ascii="Times New Roman" w:hAnsi="Times New Roman" w:cs="Times New Roman"/>
          <w:sz w:val="28"/>
          <w:szCs w:val="28"/>
        </w:rPr>
        <w:t>миру без войн</w:t>
      </w:r>
      <w:r>
        <w:rPr>
          <w:rFonts w:ascii="Times New Roman" w:hAnsi="Times New Roman" w:cs="Times New Roman"/>
          <w:sz w:val="28"/>
          <w:szCs w:val="28"/>
        </w:rPr>
        <w:t>, но противостояла агрессорам</w:t>
      </w:r>
      <w:r w:rsidR="007A66BE">
        <w:rPr>
          <w:rFonts w:ascii="Times New Roman" w:hAnsi="Times New Roman" w:cs="Times New Roman"/>
          <w:sz w:val="28"/>
          <w:szCs w:val="28"/>
        </w:rPr>
        <w:t>,</w:t>
      </w:r>
      <w:r>
        <w:rPr>
          <w:rFonts w:ascii="Times New Roman" w:hAnsi="Times New Roman" w:cs="Times New Roman"/>
          <w:sz w:val="28"/>
          <w:szCs w:val="28"/>
        </w:rPr>
        <w:t xml:space="preserve"> </w:t>
      </w:r>
      <w:r w:rsidR="007A66BE" w:rsidRPr="00D201CC">
        <w:rPr>
          <w:rFonts w:ascii="Times New Roman" w:hAnsi="Times New Roman" w:cs="Times New Roman"/>
          <w:sz w:val="28"/>
          <w:szCs w:val="28"/>
        </w:rPr>
        <w:t xml:space="preserve">в советское время помогала тем, кто в этом нуждался, завоевав этим уважение народов мира. </w:t>
      </w:r>
    </w:p>
    <w:p w:rsidR="00B82F95" w:rsidRPr="009D3CDC" w:rsidRDefault="00B82F95" w:rsidP="00BD56D5">
      <w:pPr>
        <w:spacing w:after="0"/>
        <w:contextualSpacing/>
        <w:jc w:val="both"/>
        <w:rPr>
          <w:rFonts w:ascii="Times New Roman" w:hAnsi="Times New Roman" w:cs="Times New Roman"/>
          <w:sz w:val="28"/>
          <w:szCs w:val="28"/>
        </w:rPr>
      </w:pPr>
      <w:r w:rsidRPr="00AF24EC">
        <w:rPr>
          <w:rFonts w:ascii="Times New Roman" w:hAnsi="Times New Roman" w:cs="Times New Roman"/>
          <w:b/>
          <w:sz w:val="28"/>
          <w:szCs w:val="28"/>
        </w:rPr>
        <w:t>4</w:t>
      </w:r>
      <w:r w:rsidRPr="009D3CDC">
        <w:rPr>
          <w:rFonts w:ascii="Times New Roman" w:hAnsi="Times New Roman" w:cs="Times New Roman"/>
          <w:sz w:val="28"/>
          <w:szCs w:val="28"/>
        </w:rPr>
        <w:t>.</w:t>
      </w:r>
      <w:r w:rsidRPr="009D3CDC">
        <w:rPr>
          <w:rFonts w:ascii="Times New Roman" w:hAnsi="Times New Roman" w:cs="Times New Roman"/>
          <w:b/>
          <w:sz w:val="28"/>
          <w:szCs w:val="28"/>
        </w:rPr>
        <w:t xml:space="preserve"> </w:t>
      </w:r>
      <w:r w:rsidRPr="009D3CDC">
        <w:rPr>
          <w:rFonts w:ascii="Times New Roman" w:hAnsi="Times New Roman" w:cs="Times New Roman"/>
          <w:b/>
          <w:i/>
          <w:sz w:val="28"/>
          <w:szCs w:val="28"/>
        </w:rPr>
        <w:t>Россия –</w:t>
      </w:r>
      <w:r>
        <w:rPr>
          <w:rFonts w:ascii="Times New Roman" w:hAnsi="Times New Roman" w:cs="Times New Roman"/>
          <w:b/>
          <w:i/>
          <w:sz w:val="28"/>
          <w:szCs w:val="28"/>
        </w:rPr>
        <w:t xml:space="preserve"> страна </w:t>
      </w:r>
      <w:r w:rsidRPr="009D3CDC">
        <w:rPr>
          <w:rFonts w:ascii="Times New Roman" w:hAnsi="Times New Roman" w:cs="Times New Roman"/>
          <w:b/>
          <w:i/>
          <w:sz w:val="28"/>
          <w:szCs w:val="28"/>
        </w:rPr>
        <w:t>«цивилизационного социализма</w:t>
      </w:r>
      <w:r w:rsidRPr="009D3CDC">
        <w:rPr>
          <w:rFonts w:ascii="Times New Roman" w:hAnsi="Times New Roman" w:cs="Times New Roman"/>
          <w:b/>
          <w:sz w:val="28"/>
          <w:szCs w:val="28"/>
        </w:rPr>
        <w:t xml:space="preserve">», </w:t>
      </w:r>
      <w:r w:rsidRPr="009D3CDC">
        <w:rPr>
          <w:rFonts w:ascii="Times New Roman" w:hAnsi="Times New Roman" w:cs="Times New Roman"/>
          <w:sz w:val="28"/>
          <w:szCs w:val="28"/>
        </w:rPr>
        <w:t>что означает, что она в своих основаниях никогда не была «тюрьмой народов» и «империей» в ее колониальном определении, напротив, во все кризисные времена русский народ брал на себя самую большую тяжесть и всегда нес самые большие людские потери, жертвуя жизнями своих людей ради жизни и мира в России. Россия всегда была цивилизацией антикапиталистической.</w:t>
      </w:r>
      <w:r w:rsidRPr="00144518">
        <w:rPr>
          <w:rFonts w:ascii="Times New Roman" w:hAnsi="Times New Roman" w:cs="Times New Roman"/>
          <w:sz w:val="28"/>
          <w:szCs w:val="28"/>
        </w:rPr>
        <w:t xml:space="preserve"> </w:t>
      </w:r>
      <w:r w:rsidRPr="009D3CDC">
        <w:rPr>
          <w:rFonts w:ascii="Times New Roman" w:hAnsi="Times New Roman" w:cs="Times New Roman"/>
          <w:sz w:val="28"/>
          <w:szCs w:val="28"/>
        </w:rPr>
        <w:t>СССР как часть истории российской цивилизации в ХХ веке воплотил ценностные основания исторической России</w:t>
      </w:r>
      <w:r>
        <w:rPr>
          <w:rFonts w:ascii="Times New Roman" w:hAnsi="Times New Roman" w:cs="Times New Roman"/>
          <w:sz w:val="28"/>
          <w:szCs w:val="28"/>
        </w:rPr>
        <w:t xml:space="preserve"> и вывел идеологию страны на высший уровень системности:</w:t>
      </w:r>
      <w:r w:rsidRPr="009D3CDC">
        <w:rPr>
          <w:rFonts w:ascii="Times New Roman" w:hAnsi="Times New Roman" w:cs="Times New Roman"/>
          <w:sz w:val="28"/>
          <w:szCs w:val="28"/>
        </w:rPr>
        <w:t xml:space="preserve">  </w:t>
      </w:r>
      <w:r w:rsidRPr="00144518">
        <w:rPr>
          <w:rFonts w:ascii="Times New Roman" w:hAnsi="Times New Roman" w:cs="Times New Roman"/>
          <w:sz w:val="28"/>
          <w:szCs w:val="28"/>
        </w:rPr>
        <w:t>уровень цивилизации как целого, как семьи народов</w:t>
      </w:r>
      <w:r>
        <w:rPr>
          <w:rFonts w:ascii="Times New Roman" w:hAnsi="Times New Roman" w:cs="Times New Roman"/>
          <w:sz w:val="28"/>
          <w:szCs w:val="28"/>
        </w:rPr>
        <w:t>.</w:t>
      </w:r>
      <w:r w:rsidRPr="009D3CDC">
        <w:rPr>
          <w:rFonts w:ascii="Times New Roman" w:hAnsi="Times New Roman" w:cs="Times New Roman"/>
          <w:sz w:val="28"/>
          <w:szCs w:val="28"/>
        </w:rPr>
        <w:t xml:space="preserve"> «Россия социалистическая» выросла из «России общинной и духовной» через отрицание рыночно-капиталистического уклада хозяйства как ей</w:t>
      </w:r>
      <w:r>
        <w:rPr>
          <w:rFonts w:ascii="Times New Roman" w:hAnsi="Times New Roman" w:cs="Times New Roman"/>
          <w:sz w:val="28"/>
          <w:szCs w:val="28"/>
        </w:rPr>
        <w:t xml:space="preserve"> чуждого и грозящего ей гибелью, через отрицание подавления, подчинения человека экономике, что происходит на Западе.</w:t>
      </w:r>
      <w:r w:rsidRPr="00144518">
        <w:rPr>
          <w:rFonts w:ascii="Times New Roman" w:hAnsi="Times New Roman" w:cs="Times New Roman"/>
          <w:sz w:val="28"/>
          <w:szCs w:val="28"/>
        </w:rPr>
        <w:t xml:space="preserve"> </w:t>
      </w:r>
      <w:r>
        <w:rPr>
          <w:rFonts w:ascii="Times New Roman" w:hAnsi="Times New Roman" w:cs="Times New Roman"/>
          <w:sz w:val="28"/>
          <w:szCs w:val="28"/>
        </w:rPr>
        <w:t>И</w:t>
      </w:r>
      <w:r w:rsidRPr="00144518">
        <w:rPr>
          <w:rFonts w:ascii="Times New Roman" w:hAnsi="Times New Roman" w:cs="Times New Roman"/>
          <w:sz w:val="28"/>
          <w:szCs w:val="28"/>
        </w:rPr>
        <w:t>деология Советской России и СССР в ХХ веке</w:t>
      </w:r>
      <w:r>
        <w:rPr>
          <w:rFonts w:ascii="Times New Roman" w:hAnsi="Times New Roman" w:cs="Times New Roman"/>
          <w:sz w:val="28"/>
          <w:szCs w:val="28"/>
        </w:rPr>
        <w:t>, основанная на марксизме-ленинизме,</w:t>
      </w:r>
      <w:r w:rsidRPr="00144518">
        <w:rPr>
          <w:rFonts w:ascii="Times New Roman" w:hAnsi="Times New Roman" w:cs="Times New Roman"/>
          <w:sz w:val="28"/>
          <w:szCs w:val="28"/>
        </w:rPr>
        <w:t xml:space="preserve"> может быть прототипом  желательной идеологии будущей России. Но социализм ХХ века разрушился. И это не удивительно -  даже новое техническое устройство не сразу работает без сбоев, идёт его отладка. Противоречия в обществе, требовавшие разрешения, не были своевременно разрешены. Анализ причин разрушения позволит эти ошибки системы управления исправить</w:t>
      </w:r>
      <w:r>
        <w:rPr>
          <w:rFonts w:ascii="Times New Roman" w:hAnsi="Times New Roman" w:cs="Times New Roman"/>
          <w:sz w:val="28"/>
          <w:szCs w:val="28"/>
        </w:rPr>
        <w:t>.</w:t>
      </w:r>
    </w:p>
    <w:p w:rsidR="001307BC" w:rsidRDefault="00BC744C" w:rsidP="00BD56D5">
      <w:pPr>
        <w:spacing w:after="0"/>
        <w:contextualSpacing/>
        <w:jc w:val="both"/>
        <w:rPr>
          <w:rFonts w:ascii="Times New Roman" w:hAnsi="Times New Roman" w:cs="Times New Roman"/>
          <w:sz w:val="28"/>
          <w:szCs w:val="28"/>
        </w:rPr>
      </w:pPr>
      <w:r>
        <w:rPr>
          <w:rFonts w:ascii="Times New Roman" w:hAnsi="Times New Roman" w:cs="Times New Roman"/>
          <w:b/>
          <w:sz w:val="28"/>
          <w:szCs w:val="28"/>
        </w:rPr>
        <w:t>5</w:t>
      </w:r>
      <w:r w:rsidR="00D201CC">
        <w:rPr>
          <w:rFonts w:ascii="Times New Roman" w:hAnsi="Times New Roman" w:cs="Times New Roman"/>
          <w:b/>
          <w:sz w:val="28"/>
          <w:szCs w:val="28"/>
        </w:rPr>
        <w:t>.</w:t>
      </w:r>
      <w:r w:rsidR="00D201CC">
        <w:rPr>
          <w:rFonts w:ascii="Times New Roman" w:hAnsi="Times New Roman" w:cs="Times New Roman"/>
          <w:b/>
          <w:i/>
          <w:sz w:val="28"/>
          <w:szCs w:val="28"/>
        </w:rPr>
        <w:t>М</w:t>
      </w:r>
      <w:r w:rsidR="007A66BE">
        <w:rPr>
          <w:rFonts w:ascii="Times New Roman" w:hAnsi="Times New Roman" w:cs="Times New Roman"/>
          <w:b/>
          <w:i/>
          <w:sz w:val="28"/>
          <w:szCs w:val="28"/>
        </w:rPr>
        <w:t xml:space="preserve">ногонациональный </w:t>
      </w:r>
      <w:r w:rsidR="001307BC" w:rsidRPr="001307BC">
        <w:rPr>
          <w:rFonts w:ascii="Times New Roman" w:hAnsi="Times New Roman" w:cs="Times New Roman"/>
          <w:b/>
          <w:i/>
          <w:sz w:val="28"/>
          <w:szCs w:val="28"/>
        </w:rPr>
        <w:t xml:space="preserve">народ </w:t>
      </w:r>
      <w:r w:rsidR="00D201CC">
        <w:rPr>
          <w:rFonts w:ascii="Times New Roman" w:hAnsi="Times New Roman" w:cs="Times New Roman"/>
          <w:b/>
          <w:i/>
          <w:sz w:val="28"/>
          <w:szCs w:val="28"/>
        </w:rPr>
        <w:t>России</w:t>
      </w:r>
      <w:r w:rsidR="00FC3B7A">
        <w:rPr>
          <w:rFonts w:ascii="Times New Roman" w:hAnsi="Times New Roman" w:cs="Times New Roman"/>
          <w:b/>
          <w:i/>
          <w:sz w:val="28"/>
          <w:szCs w:val="28"/>
        </w:rPr>
        <w:t xml:space="preserve"> </w:t>
      </w:r>
      <w:r w:rsidR="001307BC" w:rsidRPr="001307BC">
        <w:rPr>
          <w:rFonts w:ascii="Times New Roman" w:hAnsi="Times New Roman" w:cs="Times New Roman"/>
          <w:b/>
          <w:i/>
          <w:sz w:val="28"/>
          <w:szCs w:val="28"/>
        </w:rPr>
        <w:t>соединён в целостност</w:t>
      </w:r>
      <w:r w:rsidR="007A66BE">
        <w:rPr>
          <w:rFonts w:ascii="Times New Roman" w:hAnsi="Times New Roman" w:cs="Times New Roman"/>
          <w:b/>
          <w:i/>
          <w:sz w:val="28"/>
          <w:szCs w:val="28"/>
        </w:rPr>
        <w:t>ь</w:t>
      </w:r>
      <w:r>
        <w:rPr>
          <w:rFonts w:ascii="Times New Roman" w:hAnsi="Times New Roman" w:cs="Times New Roman"/>
          <w:b/>
          <w:i/>
          <w:sz w:val="28"/>
          <w:szCs w:val="28"/>
        </w:rPr>
        <w:t xml:space="preserve">, </w:t>
      </w:r>
      <w:r w:rsidRPr="00E95B96">
        <w:rPr>
          <w:rFonts w:ascii="Times New Roman" w:hAnsi="Times New Roman" w:cs="Times New Roman"/>
          <w:sz w:val="28"/>
          <w:szCs w:val="28"/>
        </w:rPr>
        <w:t>в единую семью народов</w:t>
      </w:r>
      <w:r>
        <w:rPr>
          <w:rFonts w:ascii="Times New Roman" w:hAnsi="Times New Roman" w:cs="Times New Roman"/>
          <w:b/>
          <w:i/>
          <w:sz w:val="28"/>
          <w:szCs w:val="28"/>
        </w:rPr>
        <w:t xml:space="preserve"> </w:t>
      </w:r>
      <w:r w:rsidR="001307BC">
        <w:rPr>
          <w:rFonts w:ascii="Times New Roman" w:hAnsi="Times New Roman" w:cs="Times New Roman"/>
          <w:sz w:val="28"/>
          <w:szCs w:val="28"/>
        </w:rPr>
        <w:t xml:space="preserve"> </w:t>
      </w:r>
      <w:r w:rsidR="00D201CC">
        <w:rPr>
          <w:rFonts w:ascii="Times New Roman" w:hAnsi="Times New Roman" w:cs="Times New Roman"/>
          <w:sz w:val="28"/>
          <w:szCs w:val="28"/>
        </w:rPr>
        <w:t>общим русским языком, общими целями и ценностями</w:t>
      </w:r>
      <w:r w:rsidR="00B82F95" w:rsidRPr="009D3CDC">
        <w:rPr>
          <w:rFonts w:ascii="Times New Roman" w:hAnsi="Times New Roman" w:cs="Times New Roman"/>
          <w:sz w:val="28"/>
          <w:szCs w:val="28"/>
        </w:rPr>
        <w:t xml:space="preserve">. </w:t>
      </w:r>
    </w:p>
    <w:p w:rsidR="00BC744C" w:rsidRDefault="00BC744C" w:rsidP="00BD56D5">
      <w:pPr>
        <w:spacing w:after="0"/>
        <w:contextualSpacing/>
        <w:jc w:val="both"/>
        <w:rPr>
          <w:rFonts w:ascii="Times New Roman" w:hAnsi="Times New Roman" w:cs="Times New Roman"/>
          <w:sz w:val="28"/>
          <w:szCs w:val="28"/>
        </w:rPr>
      </w:pPr>
      <w:r>
        <w:rPr>
          <w:rFonts w:ascii="Times New Roman" w:hAnsi="Times New Roman" w:cs="Times New Roman"/>
          <w:b/>
          <w:sz w:val="28"/>
          <w:szCs w:val="28"/>
        </w:rPr>
        <w:t>6</w:t>
      </w:r>
      <w:r w:rsidRPr="00AF24EC">
        <w:rPr>
          <w:rFonts w:ascii="Times New Roman" w:hAnsi="Times New Roman" w:cs="Times New Roman"/>
          <w:b/>
          <w:sz w:val="28"/>
          <w:szCs w:val="28"/>
        </w:rPr>
        <w:t>.</w:t>
      </w:r>
      <w:r w:rsidRPr="009D3CDC">
        <w:rPr>
          <w:rFonts w:ascii="Times New Roman" w:hAnsi="Times New Roman" w:cs="Times New Roman"/>
          <w:b/>
          <w:i/>
          <w:sz w:val="28"/>
          <w:szCs w:val="28"/>
        </w:rPr>
        <w:t>Русский народ</w:t>
      </w:r>
      <w:r>
        <w:rPr>
          <w:rFonts w:ascii="Times New Roman" w:hAnsi="Times New Roman" w:cs="Times New Roman"/>
          <w:b/>
          <w:i/>
          <w:sz w:val="28"/>
          <w:szCs w:val="28"/>
        </w:rPr>
        <w:t xml:space="preserve"> – народ уникальной самодостаточной цивилизации – </w:t>
      </w:r>
      <w:r w:rsidRPr="00E95B96">
        <w:rPr>
          <w:rFonts w:ascii="Times New Roman" w:hAnsi="Times New Roman" w:cs="Times New Roman"/>
          <w:sz w:val="28"/>
          <w:szCs w:val="28"/>
        </w:rPr>
        <w:t>мира России,</w:t>
      </w:r>
      <w:r>
        <w:rPr>
          <w:rFonts w:ascii="Times New Roman" w:hAnsi="Times New Roman" w:cs="Times New Roman"/>
          <w:b/>
          <w:i/>
          <w:sz w:val="28"/>
          <w:szCs w:val="28"/>
        </w:rPr>
        <w:t xml:space="preserve"> </w:t>
      </w:r>
      <w:r w:rsidRPr="00136769">
        <w:rPr>
          <w:rFonts w:ascii="Times New Roman" w:hAnsi="Times New Roman" w:cs="Times New Roman"/>
          <w:sz w:val="28"/>
          <w:szCs w:val="28"/>
        </w:rPr>
        <w:t xml:space="preserve">связывающий свою жизнь </w:t>
      </w:r>
      <w:r>
        <w:rPr>
          <w:rFonts w:ascii="Times New Roman" w:hAnsi="Times New Roman" w:cs="Times New Roman"/>
          <w:sz w:val="28"/>
          <w:szCs w:val="28"/>
        </w:rPr>
        <w:t xml:space="preserve">и </w:t>
      </w:r>
      <w:r w:rsidRPr="00136769">
        <w:rPr>
          <w:rFonts w:ascii="Times New Roman" w:hAnsi="Times New Roman" w:cs="Times New Roman"/>
          <w:sz w:val="28"/>
          <w:szCs w:val="28"/>
        </w:rPr>
        <w:t>с историческим прошлым России</w:t>
      </w:r>
      <w:r>
        <w:rPr>
          <w:rFonts w:ascii="Times New Roman" w:hAnsi="Times New Roman" w:cs="Times New Roman"/>
          <w:sz w:val="28"/>
          <w:szCs w:val="28"/>
        </w:rPr>
        <w:t>,</w:t>
      </w:r>
      <w:r w:rsidRPr="00136769">
        <w:rPr>
          <w:rFonts w:ascii="Times New Roman" w:hAnsi="Times New Roman" w:cs="Times New Roman"/>
          <w:sz w:val="28"/>
          <w:szCs w:val="28"/>
        </w:rPr>
        <w:t xml:space="preserve"> и с её будущим</w:t>
      </w:r>
      <w:r>
        <w:rPr>
          <w:rFonts w:ascii="Times New Roman" w:hAnsi="Times New Roman" w:cs="Times New Roman"/>
          <w:sz w:val="28"/>
          <w:szCs w:val="28"/>
        </w:rPr>
        <w:t>,</w:t>
      </w:r>
      <w:r w:rsidRPr="00136769">
        <w:rPr>
          <w:rFonts w:ascii="Times New Roman" w:hAnsi="Times New Roman" w:cs="Times New Roman"/>
          <w:sz w:val="28"/>
          <w:szCs w:val="28"/>
        </w:rPr>
        <w:t xml:space="preserve"> исторический</w:t>
      </w:r>
      <w:r w:rsidRPr="009D3CDC">
        <w:rPr>
          <w:rFonts w:ascii="Times New Roman" w:hAnsi="Times New Roman" w:cs="Times New Roman"/>
          <w:sz w:val="28"/>
          <w:szCs w:val="28"/>
        </w:rPr>
        <w:t xml:space="preserve"> строитель российской цивилизации, созидатель российского суперэтноса, носитель объединяющей, созидательной и водительской функции. Без этой роли русского народа Россия как цивилизация обречена на гибель, а вместе с нею и все народы и народности, входящие в нее. </w:t>
      </w:r>
    </w:p>
    <w:p w:rsidR="00D201CC" w:rsidRDefault="00D201CC" w:rsidP="00BD56D5">
      <w:pPr>
        <w:spacing w:after="0"/>
        <w:contextualSpacing/>
        <w:jc w:val="both"/>
        <w:rPr>
          <w:rFonts w:ascii="Times New Roman" w:hAnsi="Times New Roman" w:cs="Times New Roman"/>
          <w:sz w:val="28"/>
          <w:szCs w:val="28"/>
        </w:rPr>
      </w:pPr>
      <w:r w:rsidRPr="00AF24EC">
        <w:rPr>
          <w:rFonts w:ascii="Times New Roman" w:hAnsi="Times New Roman" w:cs="Times New Roman"/>
          <w:b/>
          <w:sz w:val="28"/>
          <w:szCs w:val="28"/>
        </w:rPr>
        <w:t>7.</w:t>
      </w:r>
      <w:r w:rsidRPr="00D201CC">
        <w:rPr>
          <w:rFonts w:ascii="Times New Roman" w:hAnsi="Times New Roman" w:cs="Times New Roman"/>
          <w:b/>
          <w:i/>
          <w:sz w:val="28"/>
          <w:szCs w:val="28"/>
        </w:rPr>
        <w:t>Русский</w:t>
      </w:r>
      <w:r w:rsidRPr="00AB6D98">
        <w:rPr>
          <w:rFonts w:ascii="Times New Roman" w:hAnsi="Times New Roman" w:cs="Times New Roman"/>
          <w:b/>
          <w:i/>
          <w:sz w:val="28"/>
          <w:szCs w:val="28"/>
        </w:rPr>
        <w:t xml:space="preserve"> народ </w:t>
      </w:r>
      <w:r>
        <w:rPr>
          <w:rFonts w:ascii="Times New Roman" w:hAnsi="Times New Roman" w:cs="Times New Roman"/>
          <w:b/>
          <w:i/>
          <w:sz w:val="28"/>
          <w:szCs w:val="28"/>
        </w:rPr>
        <w:t xml:space="preserve">объединяет </w:t>
      </w:r>
      <w:r w:rsidRPr="009D3CDC">
        <w:rPr>
          <w:rFonts w:ascii="Times New Roman" w:hAnsi="Times New Roman" w:cs="Times New Roman"/>
          <w:sz w:val="28"/>
          <w:szCs w:val="28"/>
        </w:rPr>
        <w:t xml:space="preserve">русских, белорусов, украинцев, </w:t>
      </w:r>
      <w:r>
        <w:rPr>
          <w:rFonts w:ascii="Times New Roman" w:hAnsi="Times New Roman" w:cs="Times New Roman"/>
          <w:sz w:val="28"/>
          <w:szCs w:val="28"/>
        </w:rPr>
        <w:t>связанных глубоким историческим, культурным и социальным единством</w:t>
      </w:r>
      <w:r w:rsidRPr="009D3CDC">
        <w:rPr>
          <w:rFonts w:ascii="Times New Roman" w:hAnsi="Times New Roman" w:cs="Times New Roman"/>
          <w:sz w:val="28"/>
          <w:szCs w:val="28"/>
        </w:rPr>
        <w:t>.</w:t>
      </w:r>
    </w:p>
    <w:p w:rsidR="00B82F95" w:rsidRPr="009D3CDC" w:rsidRDefault="00D201CC" w:rsidP="00BD56D5">
      <w:pPr>
        <w:spacing w:after="0"/>
        <w:contextualSpacing/>
        <w:jc w:val="both"/>
        <w:rPr>
          <w:rFonts w:ascii="Times New Roman" w:hAnsi="Times New Roman" w:cs="Times New Roman"/>
          <w:sz w:val="28"/>
          <w:szCs w:val="28"/>
        </w:rPr>
      </w:pPr>
      <w:r w:rsidRPr="00D201CC">
        <w:rPr>
          <w:rFonts w:ascii="Times New Roman" w:hAnsi="Times New Roman" w:cs="Times New Roman"/>
          <w:b/>
          <w:sz w:val="28"/>
          <w:szCs w:val="28"/>
        </w:rPr>
        <w:t>8</w:t>
      </w:r>
      <w:r>
        <w:rPr>
          <w:rFonts w:ascii="Times New Roman" w:hAnsi="Times New Roman" w:cs="Times New Roman"/>
          <w:b/>
          <w:i/>
          <w:sz w:val="28"/>
          <w:szCs w:val="28"/>
        </w:rPr>
        <w:t>.</w:t>
      </w:r>
      <w:r w:rsidR="00B82F95" w:rsidRPr="009D3CDC">
        <w:rPr>
          <w:rFonts w:ascii="Times New Roman" w:hAnsi="Times New Roman" w:cs="Times New Roman"/>
          <w:b/>
          <w:i/>
          <w:sz w:val="28"/>
          <w:szCs w:val="28"/>
        </w:rPr>
        <w:t>Россия есть духовная коллективистская</w:t>
      </w:r>
      <w:r w:rsidR="00B82F95">
        <w:rPr>
          <w:rFonts w:ascii="Times New Roman" w:hAnsi="Times New Roman" w:cs="Times New Roman"/>
          <w:b/>
          <w:i/>
          <w:sz w:val="28"/>
          <w:szCs w:val="28"/>
        </w:rPr>
        <w:t>(соборная)</w:t>
      </w:r>
      <w:r w:rsidR="00B82F95" w:rsidRPr="009D3CDC">
        <w:rPr>
          <w:rFonts w:ascii="Times New Roman" w:hAnsi="Times New Roman" w:cs="Times New Roman"/>
          <w:b/>
          <w:i/>
          <w:sz w:val="28"/>
          <w:szCs w:val="28"/>
        </w:rPr>
        <w:t xml:space="preserve"> цивилизация</w:t>
      </w:r>
      <w:r w:rsidR="00B82F95" w:rsidRPr="009D3CDC">
        <w:rPr>
          <w:rFonts w:ascii="Times New Roman" w:hAnsi="Times New Roman" w:cs="Times New Roman"/>
          <w:b/>
          <w:sz w:val="28"/>
          <w:szCs w:val="28"/>
        </w:rPr>
        <w:t xml:space="preserve">. </w:t>
      </w:r>
      <w:r w:rsidR="00B82F95" w:rsidRPr="009D3CDC">
        <w:rPr>
          <w:rFonts w:ascii="Times New Roman" w:hAnsi="Times New Roman" w:cs="Times New Roman"/>
          <w:sz w:val="28"/>
          <w:szCs w:val="28"/>
        </w:rPr>
        <w:t>В России всегда действовал примат духовных</w:t>
      </w:r>
      <w:r w:rsidR="00B82F95">
        <w:rPr>
          <w:rFonts w:ascii="Times New Roman" w:hAnsi="Times New Roman" w:cs="Times New Roman"/>
          <w:sz w:val="28"/>
          <w:szCs w:val="28"/>
        </w:rPr>
        <w:t xml:space="preserve"> потребностей над материальными, когда достигнут достаток в семье;</w:t>
      </w:r>
      <w:r w:rsidR="00B82F95" w:rsidRPr="009D3CDC">
        <w:rPr>
          <w:rFonts w:ascii="Times New Roman" w:hAnsi="Times New Roman" w:cs="Times New Roman"/>
          <w:sz w:val="28"/>
          <w:szCs w:val="28"/>
        </w:rPr>
        <w:t xml:space="preserve"> примат коллективного перед индивидуальным</w:t>
      </w:r>
      <w:r w:rsidR="00B82F95">
        <w:rPr>
          <w:rFonts w:ascii="Times New Roman" w:hAnsi="Times New Roman" w:cs="Times New Roman"/>
          <w:sz w:val="28"/>
          <w:szCs w:val="28"/>
        </w:rPr>
        <w:t xml:space="preserve"> или</w:t>
      </w:r>
      <w:r w:rsidR="00B82F95" w:rsidRPr="001279C0">
        <w:rPr>
          <w:rFonts w:ascii="Times New Roman" w:hAnsi="Times New Roman" w:cs="Times New Roman"/>
          <w:sz w:val="28"/>
          <w:szCs w:val="28"/>
        </w:rPr>
        <w:t xml:space="preserve"> </w:t>
      </w:r>
      <w:r w:rsidR="00B82F95">
        <w:rPr>
          <w:rFonts w:ascii="Times New Roman" w:hAnsi="Times New Roman" w:cs="Times New Roman"/>
          <w:sz w:val="28"/>
          <w:szCs w:val="28"/>
        </w:rPr>
        <w:t>примат</w:t>
      </w:r>
      <w:r w:rsidR="00B82F95" w:rsidRPr="00144518">
        <w:t xml:space="preserve"> </w:t>
      </w:r>
      <w:r w:rsidR="00B82F95" w:rsidRPr="00144518">
        <w:rPr>
          <w:rFonts w:ascii="Times New Roman" w:hAnsi="Times New Roman" w:cs="Times New Roman"/>
          <w:sz w:val="28"/>
          <w:szCs w:val="28"/>
        </w:rPr>
        <w:t>целого, где целое иерархично от семьи, рода, до народа страны, цивилизации</w:t>
      </w:r>
      <w:r w:rsidR="00B82F95">
        <w:rPr>
          <w:rFonts w:ascii="Times New Roman" w:hAnsi="Times New Roman" w:cs="Times New Roman"/>
          <w:sz w:val="28"/>
          <w:szCs w:val="28"/>
        </w:rPr>
        <w:t xml:space="preserve">; примат совести и справедливости над </w:t>
      </w:r>
      <w:r w:rsidR="00B82F95">
        <w:rPr>
          <w:rFonts w:ascii="Times New Roman" w:hAnsi="Times New Roman" w:cs="Times New Roman"/>
          <w:sz w:val="28"/>
          <w:szCs w:val="28"/>
        </w:rPr>
        <w:lastRenderedPageBreak/>
        <w:t xml:space="preserve">законом, когда закон опаздывает; примат будущего(жизни своих детей, внуков) над собственной жизнью, примат сохранения Родины, </w:t>
      </w:r>
      <w:r w:rsidR="00B82F95" w:rsidRPr="009D3CDC">
        <w:rPr>
          <w:rFonts w:ascii="Times New Roman" w:hAnsi="Times New Roman" w:cs="Times New Roman"/>
          <w:sz w:val="28"/>
          <w:szCs w:val="28"/>
        </w:rPr>
        <w:t>если есть такая угроза (потому и сохранилась русская цивилизация, что русские воины, защищая страну, не щадили своей жизни)</w:t>
      </w:r>
      <w:r w:rsidR="00B82F95">
        <w:rPr>
          <w:rFonts w:ascii="Times New Roman" w:hAnsi="Times New Roman" w:cs="Times New Roman"/>
          <w:sz w:val="28"/>
          <w:szCs w:val="28"/>
        </w:rPr>
        <w:t>, а свобода и права сопряжены с обязанностями</w:t>
      </w:r>
      <w:r w:rsidR="00B82F95" w:rsidRPr="009D3CDC">
        <w:rPr>
          <w:rFonts w:ascii="Times New Roman" w:hAnsi="Times New Roman" w:cs="Times New Roman"/>
          <w:sz w:val="28"/>
          <w:szCs w:val="28"/>
        </w:rPr>
        <w:t>. Это при</w:t>
      </w:r>
      <w:r w:rsidR="00B82F95">
        <w:rPr>
          <w:rFonts w:ascii="Times New Roman" w:hAnsi="Times New Roman" w:cs="Times New Roman"/>
          <w:sz w:val="28"/>
          <w:szCs w:val="28"/>
        </w:rPr>
        <w:t>мат</w:t>
      </w:r>
      <w:r w:rsidR="00B82F95" w:rsidRPr="009D3CDC">
        <w:rPr>
          <w:rFonts w:ascii="Times New Roman" w:hAnsi="Times New Roman" w:cs="Times New Roman"/>
          <w:sz w:val="28"/>
          <w:szCs w:val="28"/>
        </w:rPr>
        <w:t xml:space="preserve"> развития тех отраслей народного хозяйства, которые обеспечивают независимое её существование, обеспечивают сохранение и развитие народа России, прежде всего обороноспособности страны, образования, </w:t>
      </w:r>
      <w:r w:rsidR="00B82F95">
        <w:rPr>
          <w:rFonts w:ascii="Times New Roman" w:hAnsi="Times New Roman" w:cs="Times New Roman"/>
          <w:sz w:val="28"/>
          <w:szCs w:val="28"/>
        </w:rPr>
        <w:t xml:space="preserve">здравоохранения, </w:t>
      </w:r>
      <w:r w:rsidR="00B82F95" w:rsidRPr="009D3CDC">
        <w:rPr>
          <w:rFonts w:ascii="Times New Roman" w:hAnsi="Times New Roman" w:cs="Times New Roman"/>
          <w:sz w:val="28"/>
          <w:szCs w:val="28"/>
        </w:rPr>
        <w:t xml:space="preserve">науки, и т.д. Россия исторически была устремлена к правде, взаимопомощи, а не выгоде, к любви и миролюбию, к трудовому созиданию. </w:t>
      </w:r>
      <w:r w:rsidR="00B82F95">
        <w:rPr>
          <w:rFonts w:ascii="Times New Roman" w:hAnsi="Times New Roman" w:cs="Times New Roman"/>
          <w:sz w:val="28"/>
          <w:szCs w:val="28"/>
        </w:rPr>
        <w:t>Ценности её культуры, т.е. образа жизни</w:t>
      </w:r>
      <w:r w:rsidR="00B82F95" w:rsidRPr="009D3CDC">
        <w:rPr>
          <w:rFonts w:ascii="Times New Roman" w:hAnsi="Times New Roman" w:cs="Times New Roman"/>
          <w:sz w:val="28"/>
          <w:szCs w:val="28"/>
        </w:rPr>
        <w:t xml:space="preserve"> – результат преодоления животных удовольствий и инстинктов человека. Дух преодоления есть русский дух и дух всех евразийских народов, вынужденных находить для своего сохранения и воспроизводства нужную гармонию своей жизни с общественной в достаточно хрупких в экологическом плане «кормящих ландш</w:t>
      </w:r>
      <w:r w:rsidR="00B82F95">
        <w:rPr>
          <w:rFonts w:ascii="Times New Roman" w:hAnsi="Times New Roman" w:cs="Times New Roman"/>
          <w:sz w:val="28"/>
          <w:szCs w:val="28"/>
        </w:rPr>
        <w:t>афтов» и агрессивном окружении.</w:t>
      </w:r>
      <w:r w:rsidR="00B82F95" w:rsidRPr="009D3CDC">
        <w:rPr>
          <w:rFonts w:ascii="Times New Roman" w:hAnsi="Times New Roman" w:cs="Times New Roman"/>
          <w:sz w:val="28"/>
          <w:szCs w:val="28"/>
        </w:rPr>
        <w:t xml:space="preserve"> </w:t>
      </w:r>
    </w:p>
    <w:p w:rsidR="00B82F95" w:rsidRPr="009D3CDC" w:rsidRDefault="00D201CC" w:rsidP="00BD56D5">
      <w:pPr>
        <w:spacing w:after="0"/>
        <w:contextualSpacing/>
        <w:jc w:val="both"/>
        <w:rPr>
          <w:rFonts w:ascii="Times New Roman" w:hAnsi="Times New Roman" w:cs="Times New Roman"/>
          <w:sz w:val="28"/>
          <w:szCs w:val="28"/>
        </w:rPr>
      </w:pPr>
      <w:r w:rsidRPr="00D201CC">
        <w:rPr>
          <w:rFonts w:ascii="Times New Roman" w:hAnsi="Times New Roman" w:cs="Times New Roman"/>
          <w:b/>
          <w:sz w:val="28"/>
          <w:szCs w:val="28"/>
        </w:rPr>
        <w:t>9</w:t>
      </w:r>
      <w:r w:rsidR="00B82F95" w:rsidRPr="009D3CDC">
        <w:rPr>
          <w:rFonts w:ascii="Times New Roman" w:hAnsi="Times New Roman" w:cs="Times New Roman"/>
          <w:b/>
          <w:i/>
          <w:sz w:val="28"/>
          <w:szCs w:val="28"/>
        </w:rPr>
        <w:t xml:space="preserve">.Социальное равенство как отсутствие социальных элит  </w:t>
      </w:r>
      <w:r w:rsidR="00B82F95" w:rsidRPr="009D3CDC">
        <w:rPr>
          <w:rFonts w:ascii="Times New Roman" w:hAnsi="Times New Roman" w:cs="Times New Roman"/>
          <w:sz w:val="28"/>
          <w:szCs w:val="28"/>
        </w:rPr>
        <w:t xml:space="preserve">вытекает из коллективизма Русской цивилизации. Но, как в любом народе, есть авангард. Социальное равенство только в ХХ веке было достигнуто в государственной идеологии, в общественных отношениях социалистической России. </w:t>
      </w:r>
    </w:p>
    <w:p w:rsidR="00B82F95" w:rsidRPr="009D3CDC" w:rsidRDefault="00D201CC" w:rsidP="00BD56D5">
      <w:pPr>
        <w:spacing w:after="0"/>
        <w:contextualSpacing/>
        <w:jc w:val="both"/>
        <w:rPr>
          <w:rFonts w:ascii="Times New Roman" w:hAnsi="Times New Roman" w:cs="Times New Roman"/>
          <w:sz w:val="28"/>
          <w:szCs w:val="28"/>
        </w:rPr>
      </w:pPr>
      <w:r>
        <w:rPr>
          <w:rFonts w:ascii="Times New Roman" w:hAnsi="Times New Roman" w:cs="Times New Roman"/>
          <w:b/>
          <w:sz w:val="28"/>
          <w:szCs w:val="28"/>
        </w:rPr>
        <w:t>10</w:t>
      </w:r>
      <w:r w:rsidR="00B82F95" w:rsidRPr="00AF24EC">
        <w:rPr>
          <w:rFonts w:ascii="Times New Roman" w:hAnsi="Times New Roman" w:cs="Times New Roman"/>
          <w:b/>
          <w:sz w:val="28"/>
          <w:szCs w:val="28"/>
        </w:rPr>
        <w:t>.</w:t>
      </w:r>
      <w:r w:rsidRPr="00D201CC">
        <w:rPr>
          <w:rFonts w:ascii="Times New Roman" w:hAnsi="Times New Roman" w:cs="Times New Roman"/>
          <w:b/>
          <w:i/>
          <w:sz w:val="28"/>
          <w:szCs w:val="28"/>
        </w:rPr>
        <w:t>Исторически России складывалась в первую очередь как православная цивилизация</w:t>
      </w:r>
      <w:r w:rsidRPr="00D201CC">
        <w:rPr>
          <w:rFonts w:ascii="Times New Roman" w:hAnsi="Times New Roman" w:cs="Times New Roman"/>
          <w:sz w:val="28"/>
          <w:szCs w:val="28"/>
        </w:rPr>
        <w:t>, причём и в дохристиан</w:t>
      </w:r>
      <w:r>
        <w:rPr>
          <w:rFonts w:ascii="Times New Roman" w:hAnsi="Times New Roman" w:cs="Times New Roman"/>
          <w:sz w:val="28"/>
          <w:szCs w:val="28"/>
        </w:rPr>
        <w:t>ский, и в христианский период.</w:t>
      </w:r>
      <w:r w:rsidRPr="00D201CC">
        <w:rPr>
          <w:rFonts w:ascii="Times New Roman" w:hAnsi="Times New Roman" w:cs="Times New Roman"/>
          <w:sz w:val="28"/>
          <w:szCs w:val="28"/>
        </w:rPr>
        <w:t xml:space="preserve"> Россия - цивилизация единства трех ведущих конфессий – православной, мусульманской и буддийской</w:t>
      </w:r>
      <w:r>
        <w:rPr>
          <w:rFonts w:ascii="Times New Roman" w:hAnsi="Times New Roman" w:cs="Times New Roman"/>
          <w:sz w:val="28"/>
          <w:szCs w:val="28"/>
        </w:rPr>
        <w:t>.</w:t>
      </w:r>
    </w:p>
    <w:p w:rsidR="00B82F95" w:rsidRDefault="00D201CC" w:rsidP="00BD56D5">
      <w:pPr>
        <w:spacing w:after="0"/>
        <w:contextualSpacing/>
        <w:jc w:val="both"/>
        <w:rPr>
          <w:rFonts w:ascii="Times New Roman" w:hAnsi="Times New Roman" w:cs="Times New Roman"/>
          <w:sz w:val="28"/>
          <w:szCs w:val="28"/>
        </w:rPr>
      </w:pPr>
      <w:r>
        <w:rPr>
          <w:rFonts w:ascii="Times New Roman" w:hAnsi="Times New Roman" w:cs="Times New Roman"/>
          <w:b/>
          <w:sz w:val="28"/>
          <w:szCs w:val="28"/>
        </w:rPr>
        <w:t>11</w:t>
      </w:r>
      <w:r w:rsidR="00B82F95" w:rsidRPr="009D3CDC">
        <w:rPr>
          <w:rFonts w:ascii="Times New Roman" w:hAnsi="Times New Roman" w:cs="Times New Roman"/>
          <w:b/>
          <w:sz w:val="28"/>
          <w:szCs w:val="28"/>
        </w:rPr>
        <w:t>.</w:t>
      </w:r>
      <w:r w:rsidR="00B82F95" w:rsidRPr="009D3CDC">
        <w:rPr>
          <w:rFonts w:ascii="Times New Roman" w:hAnsi="Times New Roman" w:cs="Times New Roman"/>
          <w:b/>
          <w:i/>
          <w:sz w:val="28"/>
          <w:szCs w:val="28"/>
        </w:rPr>
        <w:t>Культ правды</w:t>
      </w:r>
      <w:r w:rsidR="00B82F95" w:rsidRPr="009D3CDC">
        <w:rPr>
          <w:rFonts w:ascii="Times New Roman" w:hAnsi="Times New Roman" w:cs="Times New Roman"/>
          <w:i/>
          <w:sz w:val="28"/>
          <w:szCs w:val="28"/>
        </w:rPr>
        <w:t>.</w:t>
      </w:r>
      <w:r w:rsidR="00B82F95" w:rsidRPr="009D3CDC">
        <w:rPr>
          <w:rFonts w:ascii="Times New Roman" w:hAnsi="Times New Roman" w:cs="Times New Roman"/>
          <w:sz w:val="28"/>
          <w:szCs w:val="28"/>
        </w:rPr>
        <w:t xml:space="preserve"> На Руси «Правда выше солнца, выше неба, выше Бога» (Розанов В.В.).</w:t>
      </w:r>
      <w:r w:rsidR="00B82F95" w:rsidRPr="009D3CDC">
        <w:rPr>
          <w:rFonts w:ascii="Times New Roman" w:hAnsi="Times New Roman" w:cs="Times New Roman"/>
          <w:b/>
          <w:sz w:val="28"/>
          <w:szCs w:val="28"/>
        </w:rPr>
        <w:t xml:space="preserve"> </w:t>
      </w:r>
      <w:r w:rsidR="00B82F95" w:rsidRPr="009D3CDC">
        <w:rPr>
          <w:rFonts w:ascii="Times New Roman" w:hAnsi="Times New Roman" w:cs="Times New Roman"/>
          <w:sz w:val="28"/>
          <w:szCs w:val="28"/>
        </w:rPr>
        <w:t xml:space="preserve">Правда как </w:t>
      </w:r>
      <w:r w:rsidR="00B82F95">
        <w:rPr>
          <w:rFonts w:ascii="Times New Roman" w:hAnsi="Times New Roman" w:cs="Times New Roman"/>
          <w:sz w:val="28"/>
          <w:szCs w:val="28"/>
        </w:rPr>
        <w:t xml:space="preserve">основа коллективизма, как </w:t>
      </w:r>
      <w:r w:rsidR="00B82F95" w:rsidRPr="009D3CDC">
        <w:rPr>
          <w:rFonts w:ascii="Times New Roman" w:hAnsi="Times New Roman" w:cs="Times New Roman"/>
          <w:sz w:val="28"/>
          <w:szCs w:val="28"/>
        </w:rPr>
        <w:t xml:space="preserve">отношение власти с народом, как основа доверия к власти. </w:t>
      </w:r>
    </w:p>
    <w:p w:rsidR="00B82F95" w:rsidRPr="009D3CDC" w:rsidRDefault="00B82F95" w:rsidP="00BD56D5">
      <w:pPr>
        <w:spacing w:after="0"/>
        <w:contextualSpacing/>
        <w:jc w:val="both"/>
        <w:rPr>
          <w:rFonts w:ascii="Times New Roman" w:hAnsi="Times New Roman" w:cs="Times New Roman"/>
          <w:sz w:val="28"/>
          <w:szCs w:val="28"/>
        </w:rPr>
      </w:pPr>
      <w:r w:rsidRPr="00AF24EC">
        <w:rPr>
          <w:rFonts w:ascii="Times New Roman" w:hAnsi="Times New Roman" w:cs="Times New Roman"/>
          <w:b/>
          <w:sz w:val="28"/>
          <w:szCs w:val="28"/>
        </w:rPr>
        <w:t>1</w:t>
      </w:r>
      <w:r w:rsidR="00D201CC">
        <w:rPr>
          <w:rFonts w:ascii="Times New Roman" w:hAnsi="Times New Roman" w:cs="Times New Roman"/>
          <w:b/>
          <w:sz w:val="28"/>
          <w:szCs w:val="28"/>
        </w:rPr>
        <w:t>2</w:t>
      </w:r>
      <w:r w:rsidRPr="008540E0">
        <w:rPr>
          <w:rFonts w:ascii="Times New Roman" w:hAnsi="Times New Roman" w:cs="Times New Roman"/>
          <w:b/>
          <w:i/>
          <w:sz w:val="28"/>
          <w:szCs w:val="28"/>
        </w:rPr>
        <w:t xml:space="preserve">. Жизнеобеспечивающий труд. </w:t>
      </w:r>
      <w:r w:rsidRPr="009D3CDC">
        <w:rPr>
          <w:rFonts w:ascii="Times New Roman" w:hAnsi="Times New Roman" w:cs="Times New Roman"/>
          <w:sz w:val="28"/>
          <w:szCs w:val="28"/>
        </w:rPr>
        <w:t>Правда в России всегда за трудом, за трудовой нравственностью народа. «Жизнеобеспечивающий труд», а не торговля</w:t>
      </w:r>
      <w:r>
        <w:rPr>
          <w:rFonts w:ascii="Times New Roman" w:hAnsi="Times New Roman" w:cs="Times New Roman"/>
          <w:sz w:val="28"/>
          <w:szCs w:val="28"/>
        </w:rPr>
        <w:t>, грабёж</w:t>
      </w:r>
      <w:r w:rsidRPr="009D3CDC">
        <w:rPr>
          <w:rFonts w:ascii="Times New Roman" w:hAnsi="Times New Roman" w:cs="Times New Roman"/>
          <w:sz w:val="28"/>
          <w:szCs w:val="28"/>
        </w:rPr>
        <w:t xml:space="preserve"> и эксплуатация – основание бытия русского (культурно-русского) человека. Труд как первейшая обязанность и как право.</w:t>
      </w:r>
    </w:p>
    <w:p w:rsidR="00B82F95" w:rsidRPr="009D3CDC" w:rsidRDefault="00B82F95" w:rsidP="00BD56D5">
      <w:pPr>
        <w:spacing w:after="0"/>
        <w:contextualSpacing/>
        <w:jc w:val="both"/>
        <w:rPr>
          <w:rFonts w:ascii="Times New Roman" w:hAnsi="Times New Roman" w:cs="Times New Roman"/>
          <w:b/>
          <w:sz w:val="28"/>
          <w:szCs w:val="28"/>
        </w:rPr>
      </w:pPr>
      <w:r w:rsidRPr="00AF24EC">
        <w:rPr>
          <w:rFonts w:ascii="Times New Roman" w:hAnsi="Times New Roman" w:cs="Times New Roman"/>
          <w:b/>
          <w:sz w:val="28"/>
          <w:szCs w:val="28"/>
        </w:rPr>
        <w:t>1</w:t>
      </w:r>
      <w:r w:rsidR="00D201CC">
        <w:rPr>
          <w:rFonts w:ascii="Times New Roman" w:hAnsi="Times New Roman" w:cs="Times New Roman"/>
          <w:b/>
          <w:sz w:val="28"/>
          <w:szCs w:val="28"/>
        </w:rPr>
        <w:t>3</w:t>
      </w:r>
      <w:r w:rsidRPr="009D3CDC">
        <w:rPr>
          <w:rFonts w:ascii="Times New Roman" w:hAnsi="Times New Roman" w:cs="Times New Roman"/>
          <w:sz w:val="28"/>
          <w:szCs w:val="28"/>
        </w:rPr>
        <w:t>.</w:t>
      </w:r>
      <w:r w:rsidRPr="009D3CDC">
        <w:rPr>
          <w:rFonts w:ascii="Times New Roman" w:hAnsi="Times New Roman" w:cs="Times New Roman"/>
          <w:b/>
          <w:i/>
          <w:sz w:val="28"/>
          <w:szCs w:val="28"/>
        </w:rPr>
        <w:t>Сильная государственность, державность</w:t>
      </w:r>
      <w:r w:rsidRPr="009D3CDC">
        <w:rPr>
          <w:rFonts w:ascii="Times New Roman" w:hAnsi="Times New Roman" w:cs="Times New Roman"/>
          <w:b/>
          <w:sz w:val="28"/>
          <w:szCs w:val="28"/>
        </w:rPr>
        <w:t xml:space="preserve">. </w:t>
      </w:r>
      <w:r w:rsidRPr="009D3CDC">
        <w:rPr>
          <w:rFonts w:ascii="Times New Roman" w:hAnsi="Times New Roman" w:cs="Times New Roman"/>
          <w:sz w:val="28"/>
          <w:szCs w:val="28"/>
        </w:rPr>
        <w:t>В России «общество» и «государство» есть единое целое, есть «общество-государство» как единый организм. Государство как семья народов, в которой порядок обеспечивается обязанностями, в русской культуре сопряженными с правами. Отчуждение государства от общества в либеральной идеологии «гражданского общества», противостоящего государству, противопоказано для России и является идеологемой глобального империализма, разрушающе</w:t>
      </w:r>
      <w:r>
        <w:rPr>
          <w:rFonts w:ascii="Times New Roman" w:hAnsi="Times New Roman" w:cs="Times New Roman"/>
          <w:sz w:val="28"/>
          <w:szCs w:val="28"/>
        </w:rPr>
        <w:t>й</w:t>
      </w:r>
      <w:r w:rsidRPr="009D3CDC">
        <w:rPr>
          <w:rFonts w:ascii="Times New Roman" w:hAnsi="Times New Roman" w:cs="Times New Roman"/>
          <w:sz w:val="28"/>
          <w:szCs w:val="28"/>
        </w:rPr>
        <w:t xml:space="preserve"> основания е</w:t>
      </w:r>
      <w:r>
        <w:rPr>
          <w:rFonts w:ascii="Times New Roman" w:hAnsi="Times New Roman" w:cs="Times New Roman"/>
          <w:sz w:val="28"/>
          <w:szCs w:val="28"/>
        </w:rPr>
        <w:t>ё</w:t>
      </w:r>
      <w:r w:rsidRPr="009D3CDC">
        <w:rPr>
          <w:rFonts w:ascii="Times New Roman" w:hAnsi="Times New Roman" w:cs="Times New Roman"/>
          <w:sz w:val="28"/>
          <w:szCs w:val="28"/>
        </w:rPr>
        <w:t xml:space="preserve"> бытия.</w:t>
      </w:r>
      <w:r w:rsidRPr="009D3CDC">
        <w:rPr>
          <w:rFonts w:ascii="Times New Roman" w:hAnsi="Times New Roman" w:cs="Times New Roman"/>
          <w:b/>
          <w:sz w:val="28"/>
          <w:szCs w:val="28"/>
        </w:rPr>
        <w:t xml:space="preserve"> </w:t>
      </w:r>
    </w:p>
    <w:p w:rsidR="00B82F95" w:rsidRPr="009D3CDC" w:rsidRDefault="00D201CC" w:rsidP="00BD56D5">
      <w:pPr>
        <w:spacing w:after="0"/>
        <w:contextualSpacing/>
        <w:jc w:val="both"/>
        <w:rPr>
          <w:rFonts w:ascii="Times New Roman" w:hAnsi="Times New Roman" w:cs="Times New Roman"/>
          <w:sz w:val="28"/>
          <w:szCs w:val="28"/>
        </w:rPr>
      </w:pPr>
      <w:r>
        <w:rPr>
          <w:rFonts w:ascii="Times New Roman" w:hAnsi="Times New Roman" w:cs="Times New Roman"/>
          <w:b/>
          <w:sz w:val="28"/>
          <w:szCs w:val="28"/>
        </w:rPr>
        <w:t>14</w:t>
      </w:r>
      <w:r w:rsidR="00B82F95" w:rsidRPr="009D3CDC">
        <w:rPr>
          <w:rFonts w:ascii="Times New Roman" w:hAnsi="Times New Roman" w:cs="Times New Roman"/>
          <w:b/>
          <w:sz w:val="28"/>
          <w:szCs w:val="28"/>
        </w:rPr>
        <w:t>.</w:t>
      </w:r>
      <w:r w:rsidR="00B82F95" w:rsidRPr="009D3CDC">
        <w:rPr>
          <w:rFonts w:ascii="Times New Roman" w:hAnsi="Times New Roman" w:cs="Times New Roman"/>
          <w:b/>
          <w:i/>
          <w:sz w:val="28"/>
          <w:szCs w:val="28"/>
        </w:rPr>
        <w:t>Идеократия.</w:t>
      </w:r>
      <w:r w:rsidR="00B82F95" w:rsidRPr="009D3CDC">
        <w:rPr>
          <w:rFonts w:ascii="Times New Roman" w:hAnsi="Times New Roman" w:cs="Times New Roman"/>
          <w:b/>
          <w:sz w:val="28"/>
          <w:szCs w:val="28"/>
        </w:rPr>
        <w:t xml:space="preserve"> </w:t>
      </w:r>
      <w:r w:rsidR="00B82F95" w:rsidRPr="009D3CDC">
        <w:rPr>
          <w:rFonts w:ascii="Times New Roman" w:hAnsi="Times New Roman" w:cs="Times New Roman"/>
          <w:sz w:val="28"/>
          <w:szCs w:val="28"/>
        </w:rPr>
        <w:t xml:space="preserve">Россия - цивилизация идеократическая, цивилизация большой и именно всечеловеческой идеи, обращенная не столько к ближним, сколько к дальним целям, можно сказать, идеи ноосферно-социалистической, вмещающей в себя устремление к социализму, к социальной справедливости, </w:t>
      </w:r>
      <w:r w:rsidR="00B82F95" w:rsidRPr="009D3CDC">
        <w:rPr>
          <w:rFonts w:ascii="Times New Roman" w:hAnsi="Times New Roman" w:cs="Times New Roman"/>
          <w:sz w:val="28"/>
          <w:szCs w:val="28"/>
        </w:rPr>
        <w:lastRenderedPageBreak/>
        <w:t>к возвышению духа и творчества, и одновременно устрем</w:t>
      </w:r>
      <w:r w:rsidR="00B82F95">
        <w:rPr>
          <w:rFonts w:ascii="Times New Roman" w:hAnsi="Times New Roman" w:cs="Times New Roman"/>
          <w:sz w:val="28"/>
          <w:szCs w:val="28"/>
        </w:rPr>
        <w:t>ление к социоприродной гармонии</w:t>
      </w:r>
      <w:r w:rsidR="00B82F95" w:rsidRPr="009D3CDC">
        <w:rPr>
          <w:rFonts w:ascii="Times New Roman" w:hAnsi="Times New Roman" w:cs="Times New Roman"/>
          <w:sz w:val="28"/>
          <w:szCs w:val="28"/>
        </w:rPr>
        <w:t xml:space="preserve">.  </w:t>
      </w:r>
    </w:p>
    <w:p w:rsidR="00B82F95" w:rsidRDefault="00B82F95" w:rsidP="00BD56D5">
      <w:pPr>
        <w:spacing w:after="0"/>
        <w:ind w:left="720"/>
        <w:contextualSpacing/>
        <w:jc w:val="center"/>
        <w:rPr>
          <w:rFonts w:ascii="Times New Roman" w:eastAsia="Times New Roman" w:hAnsi="Times New Roman" w:cs="Times New Roman"/>
          <w:b/>
          <w:sz w:val="28"/>
          <w:szCs w:val="28"/>
          <w:lang w:eastAsia="ru-RU"/>
        </w:rPr>
      </w:pPr>
      <w:r w:rsidRPr="009D3CDC">
        <w:rPr>
          <w:rFonts w:ascii="Times New Roman" w:eastAsia="Times New Roman" w:hAnsi="Times New Roman" w:cs="Times New Roman"/>
          <w:b/>
          <w:sz w:val="28"/>
          <w:szCs w:val="28"/>
          <w:lang w:eastAsia="ru-RU"/>
        </w:rPr>
        <w:t xml:space="preserve">ПРИНЦИПЫ </w:t>
      </w:r>
      <w:r>
        <w:rPr>
          <w:rFonts w:ascii="Times New Roman" w:eastAsia="Times New Roman" w:hAnsi="Times New Roman" w:cs="Times New Roman"/>
          <w:b/>
          <w:sz w:val="28"/>
          <w:szCs w:val="28"/>
          <w:lang w:eastAsia="ru-RU"/>
        </w:rPr>
        <w:t xml:space="preserve">ЭКОНОМИКИ </w:t>
      </w:r>
      <w:r w:rsidRPr="009D3CDC">
        <w:rPr>
          <w:rFonts w:ascii="Times New Roman" w:eastAsia="Times New Roman" w:hAnsi="Times New Roman" w:cs="Times New Roman"/>
          <w:b/>
          <w:sz w:val="28"/>
          <w:szCs w:val="28"/>
          <w:lang w:eastAsia="ru-RU"/>
        </w:rPr>
        <w:t>БУДУЩЕЙ РОССИИ</w:t>
      </w:r>
    </w:p>
    <w:p w:rsidR="00B82F95" w:rsidRPr="009D3CDC" w:rsidRDefault="00B82F95" w:rsidP="00BD56D5">
      <w:pPr>
        <w:spacing w:after="0"/>
        <w:contextualSpacing/>
        <w:jc w:val="both"/>
        <w:rPr>
          <w:rFonts w:ascii="Times New Roman" w:eastAsia="Times New Roman" w:hAnsi="Times New Roman" w:cs="Times New Roman"/>
          <w:b/>
          <w:i/>
          <w:sz w:val="28"/>
          <w:szCs w:val="28"/>
          <w:lang w:eastAsia="ru-RU"/>
        </w:rPr>
      </w:pPr>
      <w:r w:rsidRPr="00AF24EC">
        <w:rPr>
          <w:rFonts w:ascii="Times New Roman" w:eastAsia="Times New Roman" w:hAnsi="Times New Roman" w:cs="Times New Roman"/>
          <w:b/>
          <w:sz w:val="28"/>
          <w:szCs w:val="28"/>
          <w:lang w:eastAsia="ru-RU"/>
        </w:rPr>
        <w:t>1</w:t>
      </w:r>
      <w:r w:rsidRPr="009D3CDC">
        <w:rPr>
          <w:rFonts w:ascii="Times New Roman" w:eastAsia="Times New Roman" w:hAnsi="Times New Roman" w:cs="Times New Roman"/>
          <w:b/>
          <w:i/>
          <w:sz w:val="28"/>
          <w:szCs w:val="28"/>
          <w:lang w:eastAsia="ru-RU"/>
        </w:rPr>
        <w:t>.Высокая энергозатратность производства</w:t>
      </w:r>
      <w:r w:rsidRPr="009D3CDC">
        <w:rPr>
          <w:rFonts w:ascii="Times New Roman" w:eastAsia="Times New Roman" w:hAnsi="Times New Roman" w:cs="Times New Roman"/>
          <w:sz w:val="28"/>
          <w:szCs w:val="28"/>
          <w:lang w:eastAsia="ru-RU"/>
        </w:rPr>
        <w:t>. Россия является цивилизацией с самой высокой в мире энергостоимостью воспроизводственных процессов. Энергозатраты в России на производство продукции в 3-5 раз больше, чем в остальных странах мира и это предопределено особенностями холодного климата России и другими географическими факторами, ему сопутствующими.</w:t>
      </w:r>
      <w:r w:rsidRPr="009D3CDC">
        <w:rPr>
          <w:rFonts w:ascii="Times New Roman" w:eastAsia="Times New Roman" w:hAnsi="Times New Roman" w:cs="Times New Roman"/>
          <w:b/>
          <w:i/>
          <w:sz w:val="28"/>
          <w:szCs w:val="28"/>
          <w:lang w:eastAsia="ru-RU"/>
        </w:rPr>
        <w:t xml:space="preserve"> </w:t>
      </w:r>
      <w:r w:rsidRPr="009D3CDC">
        <w:rPr>
          <w:rFonts w:ascii="Times New Roman" w:eastAsia="Times New Roman" w:hAnsi="Times New Roman" w:cs="Times New Roman"/>
          <w:sz w:val="28"/>
          <w:szCs w:val="28"/>
          <w:lang w:eastAsia="ru-RU"/>
        </w:rPr>
        <w:t>Отсюда</w:t>
      </w:r>
      <w:r>
        <w:rPr>
          <w:rFonts w:ascii="Times New Roman" w:eastAsia="Times New Roman" w:hAnsi="Times New Roman" w:cs="Times New Roman"/>
          <w:sz w:val="28"/>
          <w:szCs w:val="28"/>
          <w:lang w:eastAsia="ru-RU"/>
        </w:rPr>
        <w:t>, в частности,</w:t>
      </w:r>
      <w:r w:rsidRPr="009D3CDC">
        <w:rPr>
          <w:rFonts w:ascii="Times New Roman" w:eastAsia="Times New Roman" w:hAnsi="Times New Roman" w:cs="Times New Roman"/>
          <w:sz w:val="28"/>
          <w:szCs w:val="28"/>
          <w:lang w:eastAsia="ru-RU"/>
        </w:rPr>
        <w:t xml:space="preserve"> вытекает, что</w:t>
      </w:r>
      <w:r w:rsidRPr="009D3CDC">
        <w:rPr>
          <w:rFonts w:ascii="Times New Roman" w:eastAsia="Times New Roman" w:hAnsi="Times New Roman" w:cs="Times New Roman"/>
          <w:b/>
          <w:i/>
          <w:sz w:val="28"/>
          <w:szCs w:val="28"/>
          <w:lang w:eastAsia="ru-RU"/>
        </w:rPr>
        <w:t xml:space="preserve"> </w:t>
      </w:r>
      <w:r w:rsidRPr="009D3CDC">
        <w:rPr>
          <w:rFonts w:ascii="Times New Roman" w:hAnsi="Times New Roman" w:cs="Times New Roman"/>
          <w:sz w:val="28"/>
          <w:szCs w:val="28"/>
        </w:rPr>
        <w:t>подсоединение России к правилам игры по ВТО – один из актов экономической войны против нее со стороны глобального империализма, приведший к деградации и сокращению мощностей отраслей с высокими технологиями.</w:t>
      </w:r>
      <w:r w:rsidR="007A66BE">
        <w:rPr>
          <w:rFonts w:ascii="Times New Roman" w:hAnsi="Times New Roman" w:cs="Times New Roman"/>
          <w:sz w:val="28"/>
          <w:szCs w:val="28"/>
        </w:rPr>
        <w:t xml:space="preserve"> Но главный вывод</w:t>
      </w:r>
      <w:r w:rsidR="00D201CC">
        <w:rPr>
          <w:rFonts w:ascii="Times New Roman" w:hAnsi="Times New Roman" w:cs="Times New Roman"/>
          <w:sz w:val="28"/>
          <w:szCs w:val="28"/>
        </w:rPr>
        <w:t>, следующий из географических особенностей России</w:t>
      </w:r>
      <w:r w:rsidR="007A66BE">
        <w:rPr>
          <w:rFonts w:ascii="Times New Roman" w:hAnsi="Times New Roman" w:cs="Times New Roman"/>
          <w:sz w:val="28"/>
          <w:szCs w:val="28"/>
        </w:rPr>
        <w:t xml:space="preserve"> в том, что в России надо развивать высокие технологии</w:t>
      </w:r>
      <w:r w:rsidR="00D201CC">
        <w:rPr>
          <w:rFonts w:ascii="Times New Roman" w:hAnsi="Times New Roman" w:cs="Times New Roman"/>
          <w:sz w:val="28"/>
          <w:szCs w:val="28"/>
        </w:rPr>
        <w:t>.</w:t>
      </w:r>
    </w:p>
    <w:p w:rsidR="00B82F95" w:rsidRPr="009D3CDC" w:rsidRDefault="00B82F95" w:rsidP="00BD56D5">
      <w:pPr>
        <w:spacing w:after="0"/>
        <w:contextualSpacing/>
        <w:jc w:val="both"/>
        <w:rPr>
          <w:rFonts w:ascii="Times New Roman" w:hAnsi="Times New Roman" w:cs="Times New Roman"/>
          <w:sz w:val="28"/>
          <w:szCs w:val="28"/>
        </w:rPr>
      </w:pPr>
      <w:r w:rsidRPr="00AF24EC">
        <w:rPr>
          <w:rFonts w:ascii="Times New Roman" w:eastAsia="Times New Roman" w:hAnsi="Times New Roman" w:cs="Times New Roman"/>
          <w:b/>
          <w:sz w:val="28"/>
          <w:szCs w:val="28"/>
          <w:lang w:eastAsia="ru-RU"/>
        </w:rPr>
        <w:t>2</w:t>
      </w:r>
      <w:r w:rsidRPr="009D3CDC">
        <w:rPr>
          <w:rFonts w:ascii="Times New Roman" w:eastAsia="Times New Roman" w:hAnsi="Times New Roman" w:cs="Times New Roman"/>
          <w:b/>
          <w:i/>
          <w:sz w:val="28"/>
          <w:szCs w:val="28"/>
          <w:lang w:eastAsia="ru-RU"/>
        </w:rPr>
        <w:t xml:space="preserve">.Приоритетная роль инфраструктуры, </w:t>
      </w:r>
      <w:r w:rsidRPr="009D3CDC">
        <w:rPr>
          <w:rFonts w:ascii="Times New Roman" w:eastAsia="Times New Roman" w:hAnsi="Times New Roman" w:cs="Times New Roman"/>
          <w:sz w:val="28"/>
          <w:szCs w:val="28"/>
          <w:lang w:eastAsia="ru-RU"/>
        </w:rPr>
        <w:t xml:space="preserve">в первую очередь транспортной и энергетической, вытекающая из высокой энергозатратности производства. Российская экономика может быть конкурентоспособной только при государственном регулировании цен на энергоресурсы и транспортные перевозки и поддержании их уровня в 3-4 раза ниже мировых. </w:t>
      </w:r>
      <w:r w:rsidRPr="009D3CDC">
        <w:rPr>
          <w:rFonts w:ascii="Times New Roman" w:hAnsi="Times New Roman" w:cs="Times New Roman"/>
          <w:sz w:val="28"/>
          <w:szCs w:val="28"/>
        </w:rPr>
        <w:t>Современные цены на железнодорожные перевозки сократили радиус рентабельности для перевозки угля, топливных ресурсов и т.д. в десять и больше раз, что уже привело к распаду единого экономического пространства России.</w:t>
      </w:r>
    </w:p>
    <w:p w:rsidR="00B82F95" w:rsidRDefault="00B82F95" w:rsidP="00BD56D5">
      <w:pPr>
        <w:spacing w:after="0"/>
        <w:contextualSpacing/>
        <w:jc w:val="both"/>
        <w:rPr>
          <w:rFonts w:ascii="Times New Roman" w:hAnsi="Times New Roman" w:cs="Times New Roman"/>
          <w:sz w:val="28"/>
          <w:szCs w:val="28"/>
        </w:rPr>
      </w:pPr>
      <w:r w:rsidRPr="00AF24EC">
        <w:rPr>
          <w:rFonts w:ascii="Times New Roman" w:eastAsia="Times New Roman" w:hAnsi="Times New Roman" w:cs="Times New Roman"/>
          <w:b/>
          <w:sz w:val="28"/>
          <w:szCs w:val="28"/>
          <w:lang w:eastAsia="ru-RU"/>
        </w:rPr>
        <w:t>3</w:t>
      </w:r>
      <w:r w:rsidRPr="009D3CDC">
        <w:rPr>
          <w:rFonts w:ascii="Times New Roman" w:eastAsia="Times New Roman" w:hAnsi="Times New Roman" w:cs="Times New Roman"/>
          <w:b/>
          <w:i/>
          <w:sz w:val="28"/>
          <w:szCs w:val="28"/>
          <w:lang w:eastAsia="ru-RU"/>
        </w:rPr>
        <w:t xml:space="preserve">.Существование достаточного сектора мобилизационной экономики. </w:t>
      </w:r>
      <w:r w:rsidRPr="009D3CDC">
        <w:rPr>
          <w:rFonts w:ascii="Times New Roman" w:eastAsia="Times New Roman" w:hAnsi="Times New Roman" w:cs="Times New Roman"/>
          <w:sz w:val="28"/>
          <w:szCs w:val="28"/>
          <w:lang w:eastAsia="ru-RU"/>
        </w:rPr>
        <w:t>Здесь проявляется общинная логика развития российской цивилизации на протяжении веков. З</w:t>
      </w:r>
      <w:r w:rsidRPr="009D3CDC">
        <w:rPr>
          <w:rFonts w:ascii="Times New Roman" w:hAnsi="Times New Roman" w:cs="Times New Roman"/>
          <w:sz w:val="28"/>
          <w:szCs w:val="28"/>
        </w:rPr>
        <w:t xml:space="preserve">а последнее тысячелетие каждый второй год (~50%) был </w:t>
      </w:r>
    </w:p>
    <w:p w:rsidR="00B82F95" w:rsidRPr="009D3CDC" w:rsidRDefault="00B82F95" w:rsidP="00BD56D5">
      <w:pPr>
        <w:spacing w:after="0"/>
        <w:contextualSpacing/>
        <w:jc w:val="both"/>
        <w:rPr>
          <w:rFonts w:ascii="Times New Roman" w:hAnsi="Times New Roman" w:cs="Times New Roman"/>
          <w:b/>
          <w:sz w:val="28"/>
          <w:szCs w:val="28"/>
        </w:rPr>
      </w:pPr>
      <w:r w:rsidRPr="009D3CDC">
        <w:rPr>
          <w:rFonts w:ascii="Times New Roman" w:hAnsi="Times New Roman" w:cs="Times New Roman"/>
          <w:sz w:val="28"/>
          <w:szCs w:val="28"/>
        </w:rPr>
        <w:t xml:space="preserve">экологически экстремальным – или засуха с пожарами, или холодное дождливое лето, которые оборачивались потерями урожая и голодом. </w:t>
      </w:r>
    </w:p>
    <w:p w:rsidR="00B82F95" w:rsidRPr="009D3CDC" w:rsidRDefault="00B82F95" w:rsidP="00BD56D5">
      <w:pPr>
        <w:spacing w:after="0"/>
        <w:contextualSpacing/>
        <w:jc w:val="both"/>
        <w:rPr>
          <w:rFonts w:ascii="Times New Roman" w:eastAsia="Times New Roman" w:hAnsi="Times New Roman" w:cs="Times New Roman"/>
          <w:i/>
          <w:sz w:val="28"/>
          <w:szCs w:val="28"/>
          <w:lang w:eastAsia="ru-RU"/>
        </w:rPr>
      </w:pPr>
      <w:r w:rsidRPr="00AF24EC">
        <w:rPr>
          <w:rFonts w:ascii="Times New Roman" w:eastAsia="Times New Roman" w:hAnsi="Times New Roman" w:cs="Times New Roman"/>
          <w:b/>
          <w:sz w:val="28"/>
          <w:szCs w:val="28"/>
          <w:lang w:eastAsia="ru-RU"/>
        </w:rPr>
        <w:t>4</w:t>
      </w:r>
      <w:r w:rsidRPr="009D3CDC">
        <w:rPr>
          <w:rFonts w:ascii="Times New Roman" w:eastAsia="Times New Roman" w:hAnsi="Times New Roman" w:cs="Times New Roman"/>
          <w:b/>
          <w:i/>
          <w:sz w:val="28"/>
          <w:szCs w:val="28"/>
          <w:lang w:eastAsia="ru-RU"/>
        </w:rPr>
        <w:t xml:space="preserve">.Централизация управления развитием экономики. </w:t>
      </w:r>
      <w:r w:rsidRPr="009D3CDC">
        <w:rPr>
          <w:rFonts w:ascii="Times New Roman" w:eastAsia="Times New Roman" w:hAnsi="Times New Roman" w:cs="Times New Roman"/>
          <w:sz w:val="28"/>
          <w:szCs w:val="28"/>
          <w:lang w:eastAsia="ru-RU"/>
        </w:rPr>
        <w:t>«Большое пространство» и «большое время» Российской экономики, необходимость мобилизационного сектора требует ее централизации и постоянного государственного управления с обратной связью,</w:t>
      </w:r>
      <w:r w:rsidRPr="009D3CDC">
        <w:rPr>
          <w:rFonts w:ascii="Times New Roman" w:hAnsi="Times New Roman" w:cs="Times New Roman"/>
          <w:b/>
          <w:sz w:val="28"/>
          <w:szCs w:val="28"/>
        </w:rPr>
        <w:t xml:space="preserve"> </w:t>
      </w:r>
      <w:r w:rsidRPr="009D3CDC">
        <w:rPr>
          <w:rFonts w:ascii="Times New Roman" w:hAnsi="Times New Roman" w:cs="Times New Roman"/>
          <w:sz w:val="28"/>
          <w:szCs w:val="28"/>
        </w:rPr>
        <w:t>обеспечивающего экономическую, государственную и цивилизационную целостность и идентичность России.</w:t>
      </w:r>
    </w:p>
    <w:p w:rsidR="00B82F95" w:rsidRPr="009D3CDC" w:rsidRDefault="00B82F95" w:rsidP="00BD56D5">
      <w:pPr>
        <w:spacing w:after="0"/>
        <w:contextualSpacing/>
        <w:jc w:val="both"/>
        <w:rPr>
          <w:rFonts w:ascii="Times New Roman" w:eastAsia="Times New Roman" w:hAnsi="Times New Roman" w:cs="Times New Roman"/>
          <w:sz w:val="28"/>
          <w:szCs w:val="28"/>
          <w:lang w:eastAsia="ru-RU"/>
        </w:rPr>
      </w:pPr>
      <w:r w:rsidRPr="009D3CDC">
        <w:rPr>
          <w:rFonts w:ascii="Times New Roman" w:eastAsia="Times New Roman" w:hAnsi="Times New Roman" w:cs="Times New Roman"/>
          <w:sz w:val="28"/>
          <w:szCs w:val="28"/>
          <w:lang w:eastAsia="ru-RU"/>
        </w:rPr>
        <w:t xml:space="preserve"> </w:t>
      </w:r>
      <w:r w:rsidRPr="00AF24EC">
        <w:rPr>
          <w:rFonts w:ascii="Times New Roman" w:eastAsia="Times New Roman" w:hAnsi="Times New Roman" w:cs="Times New Roman"/>
          <w:b/>
          <w:sz w:val="28"/>
          <w:szCs w:val="28"/>
          <w:lang w:eastAsia="ru-RU"/>
        </w:rPr>
        <w:t>5</w:t>
      </w:r>
      <w:r w:rsidRPr="00AF24EC">
        <w:rPr>
          <w:rFonts w:ascii="Times New Roman" w:eastAsia="Times New Roman" w:hAnsi="Times New Roman" w:cs="Times New Roman"/>
          <w:b/>
          <w:i/>
          <w:sz w:val="28"/>
          <w:szCs w:val="28"/>
          <w:lang w:eastAsia="ru-RU"/>
        </w:rPr>
        <w:t>.</w:t>
      </w:r>
      <w:r w:rsidRPr="009D3CDC">
        <w:rPr>
          <w:rFonts w:ascii="Times New Roman" w:eastAsia="Times New Roman" w:hAnsi="Times New Roman" w:cs="Times New Roman"/>
          <w:b/>
          <w:i/>
          <w:sz w:val="28"/>
          <w:szCs w:val="28"/>
          <w:lang w:eastAsia="ru-RU"/>
        </w:rPr>
        <w:t>Планово-распределительный принцип управления.</w:t>
      </w:r>
      <w:r w:rsidRPr="009D3CDC">
        <w:rPr>
          <w:rFonts w:ascii="Times New Roman" w:eastAsia="Times New Roman" w:hAnsi="Times New Roman" w:cs="Times New Roman"/>
          <w:sz w:val="28"/>
          <w:szCs w:val="28"/>
          <w:lang w:eastAsia="ru-RU"/>
        </w:rPr>
        <w:t xml:space="preserve"> Этот принцип противопоставляется рыночному (планово-рыночному) принципу управления. Процессы воспроизво</w:t>
      </w:r>
      <w:r w:rsidR="00374ABA">
        <w:rPr>
          <w:rFonts w:ascii="Times New Roman" w:eastAsia="Times New Roman" w:hAnsi="Times New Roman" w:cs="Times New Roman"/>
          <w:sz w:val="28"/>
          <w:szCs w:val="28"/>
          <w:lang w:eastAsia="ru-RU"/>
        </w:rPr>
        <w:t>дства в планово-распределительно</w:t>
      </w:r>
      <w:r w:rsidRPr="009D3CDC">
        <w:rPr>
          <w:rFonts w:ascii="Times New Roman" w:eastAsia="Times New Roman" w:hAnsi="Times New Roman" w:cs="Times New Roman"/>
          <w:sz w:val="28"/>
          <w:szCs w:val="28"/>
          <w:lang w:eastAsia="ru-RU"/>
        </w:rPr>
        <w:t xml:space="preserve">й экономике регулируются не отношениями обмена, а осуществляются на основе аккумуляции-согласования-распределения. При этом </w:t>
      </w:r>
      <w:r>
        <w:rPr>
          <w:rFonts w:ascii="Times New Roman" w:eastAsia="Times New Roman" w:hAnsi="Times New Roman" w:cs="Times New Roman"/>
          <w:sz w:val="28"/>
          <w:szCs w:val="28"/>
          <w:lang w:eastAsia="ru-RU"/>
        </w:rPr>
        <w:t>как планирование («живое планирование» на основе динамической модели межотраслевого баланса), так и аккумуляция-согласование-распределение</w:t>
      </w:r>
      <w:r w:rsidRPr="009D3CDC">
        <w:rPr>
          <w:rFonts w:ascii="Times New Roman" w:eastAsia="Times New Roman" w:hAnsi="Times New Roman" w:cs="Times New Roman"/>
          <w:sz w:val="28"/>
          <w:szCs w:val="28"/>
          <w:lang w:eastAsia="ru-RU"/>
        </w:rPr>
        <w:t xml:space="preserve"> сосредоточивается в центральном органе.</w:t>
      </w:r>
    </w:p>
    <w:p w:rsidR="00B82F95" w:rsidRPr="009D3CDC" w:rsidRDefault="00B82F95" w:rsidP="00BD56D5">
      <w:pPr>
        <w:spacing w:after="0"/>
        <w:contextualSpacing/>
        <w:jc w:val="both"/>
        <w:rPr>
          <w:rFonts w:ascii="Times New Roman" w:eastAsia="Times New Roman" w:hAnsi="Times New Roman" w:cs="Times New Roman"/>
          <w:sz w:val="28"/>
          <w:szCs w:val="28"/>
          <w:lang w:eastAsia="ru-RU"/>
        </w:rPr>
      </w:pPr>
      <w:r w:rsidRPr="007D2B38">
        <w:rPr>
          <w:rFonts w:ascii="Times New Roman" w:eastAsia="Times New Roman" w:hAnsi="Times New Roman" w:cs="Times New Roman"/>
          <w:b/>
          <w:sz w:val="28"/>
          <w:szCs w:val="28"/>
          <w:lang w:eastAsia="ru-RU"/>
        </w:rPr>
        <w:lastRenderedPageBreak/>
        <w:t>6</w:t>
      </w:r>
      <w:r w:rsidRPr="009D3CDC">
        <w:rPr>
          <w:rFonts w:ascii="Times New Roman" w:eastAsia="Times New Roman" w:hAnsi="Times New Roman" w:cs="Times New Roman"/>
          <w:b/>
          <w:i/>
          <w:sz w:val="28"/>
          <w:szCs w:val="28"/>
          <w:lang w:eastAsia="ru-RU"/>
        </w:rPr>
        <w:t>.Виды собственности - общая собственность (государственная, коллективная) и личная собственность.</w:t>
      </w:r>
      <w:r>
        <w:rPr>
          <w:rFonts w:ascii="Times New Roman" w:eastAsia="Times New Roman" w:hAnsi="Times New Roman" w:cs="Times New Roman"/>
          <w:b/>
          <w:i/>
          <w:sz w:val="28"/>
          <w:szCs w:val="28"/>
          <w:lang w:eastAsia="ru-RU"/>
        </w:rPr>
        <w:t xml:space="preserve"> </w:t>
      </w:r>
      <w:r w:rsidRPr="0034643D">
        <w:rPr>
          <w:rFonts w:ascii="Times New Roman" w:eastAsia="Times New Roman" w:hAnsi="Times New Roman" w:cs="Times New Roman"/>
          <w:sz w:val="28"/>
          <w:szCs w:val="28"/>
          <w:lang w:eastAsia="ru-RU"/>
        </w:rPr>
        <w:t>Отсутствие частной собственности и отличает социализм от капитализма.</w:t>
      </w:r>
      <w:r w:rsidRPr="009D3CDC">
        <w:rPr>
          <w:rFonts w:ascii="Times New Roman" w:eastAsia="Times New Roman" w:hAnsi="Times New Roman" w:cs="Times New Roman"/>
          <w:b/>
          <w:i/>
          <w:sz w:val="28"/>
          <w:szCs w:val="28"/>
          <w:lang w:eastAsia="ru-RU"/>
        </w:rPr>
        <w:t xml:space="preserve"> </w:t>
      </w:r>
      <w:r w:rsidRPr="009D3CDC">
        <w:rPr>
          <w:rFonts w:ascii="Times New Roman" w:eastAsia="Times New Roman" w:hAnsi="Times New Roman" w:cs="Times New Roman"/>
          <w:sz w:val="28"/>
          <w:szCs w:val="28"/>
          <w:lang w:eastAsia="ru-RU"/>
        </w:rPr>
        <w:t>Государственная собственность означает, что владельцем основных ресурсов и средств производства признается общество в целом.</w:t>
      </w:r>
      <w:r w:rsidRPr="0034643D">
        <w:rPr>
          <w:rFonts w:ascii="Times New Roman" w:eastAsia="Times New Roman" w:hAnsi="Times New Roman" w:cs="Times New Roman"/>
          <w:sz w:val="28"/>
          <w:szCs w:val="28"/>
          <w:lang w:eastAsia="ru-RU"/>
        </w:rPr>
        <w:t xml:space="preserve"> </w:t>
      </w:r>
      <w:r w:rsidRPr="009D3CDC">
        <w:rPr>
          <w:rFonts w:ascii="Times New Roman" w:eastAsia="Times New Roman" w:hAnsi="Times New Roman" w:cs="Times New Roman"/>
          <w:sz w:val="28"/>
          <w:szCs w:val="28"/>
          <w:lang w:eastAsia="ru-RU"/>
        </w:rPr>
        <w:t xml:space="preserve">Коллективная собственность исторически складывалась как </w:t>
      </w:r>
      <w:r>
        <w:rPr>
          <w:rFonts w:ascii="Times New Roman" w:eastAsia="Times New Roman" w:hAnsi="Times New Roman" w:cs="Times New Roman"/>
          <w:sz w:val="28"/>
          <w:szCs w:val="28"/>
          <w:lang w:eastAsia="ru-RU"/>
        </w:rPr>
        <w:t>артельно-</w:t>
      </w:r>
      <w:r w:rsidRPr="009D3CDC">
        <w:rPr>
          <w:rFonts w:ascii="Times New Roman" w:eastAsia="Times New Roman" w:hAnsi="Times New Roman" w:cs="Times New Roman"/>
          <w:sz w:val="28"/>
          <w:szCs w:val="28"/>
          <w:lang w:eastAsia="ru-RU"/>
        </w:rPr>
        <w:t>кооперативная, в сельском хозяйстве – колхозн</w:t>
      </w:r>
      <w:r>
        <w:rPr>
          <w:rFonts w:ascii="Times New Roman" w:eastAsia="Times New Roman" w:hAnsi="Times New Roman" w:cs="Times New Roman"/>
          <w:sz w:val="28"/>
          <w:szCs w:val="28"/>
          <w:lang w:eastAsia="ru-RU"/>
        </w:rPr>
        <w:t>о-кооперативная</w:t>
      </w:r>
      <w:r w:rsidRPr="009D3CD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Приоритет государственной собственности делает </w:t>
      </w:r>
      <w:r w:rsidRPr="009D3CDC">
        <w:rPr>
          <w:rFonts w:ascii="Times New Roman" w:eastAsia="Times New Roman" w:hAnsi="Times New Roman" w:cs="Times New Roman"/>
          <w:sz w:val="28"/>
          <w:szCs w:val="28"/>
          <w:lang w:eastAsia="ru-RU"/>
        </w:rPr>
        <w:t>возможн</w:t>
      </w:r>
      <w:r>
        <w:rPr>
          <w:rFonts w:ascii="Times New Roman" w:eastAsia="Times New Roman" w:hAnsi="Times New Roman" w:cs="Times New Roman"/>
          <w:sz w:val="28"/>
          <w:szCs w:val="28"/>
          <w:lang w:eastAsia="ru-RU"/>
        </w:rPr>
        <w:t>ым использование</w:t>
      </w:r>
      <w:r w:rsidRPr="009D3CDC">
        <w:rPr>
          <w:rFonts w:ascii="Times New Roman" w:eastAsia="Times New Roman" w:hAnsi="Times New Roman" w:cs="Times New Roman"/>
          <w:sz w:val="28"/>
          <w:szCs w:val="28"/>
          <w:lang w:eastAsia="ru-RU"/>
        </w:rPr>
        <w:t xml:space="preserve"> производимых и потребляемых благ всеми членами общества</w:t>
      </w:r>
      <w:r>
        <w:rPr>
          <w:rFonts w:ascii="Times New Roman" w:eastAsia="Times New Roman" w:hAnsi="Times New Roman" w:cs="Times New Roman"/>
          <w:sz w:val="28"/>
          <w:szCs w:val="28"/>
          <w:lang w:eastAsia="ru-RU"/>
        </w:rPr>
        <w:t>, делает возможным централизацию управления развитием экономики и планово-распределительный принцип управления, возможным превращение подсистемной сферы экономики в систему народного хозяйства, в которой сопряжены цели сохранения и развития народа.</w:t>
      </w:r>
      <w:r w:rsidRPr="009D3CDC">
        <w:rPr>
          <w:rFonts w:ascii="Times New Roman" w:eastAsia="Times New Roman" w:hAnsi="Times New Roman" w:cs="Times New Roman"/>
          <w:sz w:val="28"/>
          <w:szCs w:val="28"/>
          <w:lang w:eastAsia="ru-RU"/>
        </w:rPr>
        <w:t xml:space="preserve"> </w:t>
      </w:r>
    </w:p>
    <w:p w:rsidR="00B82F95" w:rsidRPr="00720A07" w:rsidRDefault="00B82F95" w:rsidP="00BD56D5">
      <w:pPr>
        <w:shd w:val="clear" w:color="auto" w:fill="FFFFFF"/>
        <w:spacing w:after="0" w:line="240" w:lineRule="auto"/>
        <w:contextualSpacing/>
        <w:jc w:val="both"/>
        <w:rPr>
          <w:rFonts w:ascii="Arial" w:eastAsia="Times New Roman" w:hAnsi="Arial" w:cs="Arial"/>
          <w:color w:val="2C2D2E"/>
          <w:sz w:val="27"/>
          <w:szCs w:val="27"/>
          <w:lang w:eastAsia="ru-RU"/>
        </w:rPr>
      </w:pPr>
      <w:r w:rsidRPr="009D3CDC">
        <w:rPr>
          <w:rFonts w:ascii="Times New Roman" w:hAnsi="Times New Roman" w:cs="Times New Roman"/>
          <w:b/>
          <w:sz w:val="28"/>
          <w:szCs w:val="28"/>
        </w:rPr>
        <w:t xml:space="preserve">7. </w:t>
      </w:r>
      <w:r w:rsidRPr="009D3CDC">
        <w:rPr>
          <w:rFonts w:ascii="Times New Roman" w:hAnsi="Times New Roman" w:cs="Times New Roman"/>
          <w:b/>
          <w:i/>
          <w:sz w:val="28"/>
          <w:szCs w:val="28"/>
        </w:rPr>
        <w:t>Высокая обороноспособность</w:t>
      </w:r>
      <w:r w:rsidRPr="00720A07">
        <w:rPr>
          <w:rFonts w:ascii="Times New Roman" w:eastAsia="Times New Roman" w:hAnsi="Times New Roman" w:cs="Times New Roman"/>
          <w:b/>
          <w:bCs/>
          <w:i/>
          <w:iCs/>
          <w:color w:val="2C2D2E"/>
          <w:sz w:val="28"/>
          <w:szCs w:val="28"/>
          <w:lang w:eastAsia="ru-RU"/>
        </w:rPr>
        <w:t>, </w:t>
      </w:r>
      <w:r w:rsidRPr="00720A07">
        <w:rPr>
          <w:rFonts w:ascii="Times New Roman" w:eastAsia="Times New Roman" w:hAnsi="Times New Roman" w:cs="Times New Roman"/>
          <w:color w:val="2C2D2E"/>
          <w:sz w:val="28"/>
          <w:szCs w:val="28"/>
          <w:lang w:eastAsia="ru-RU"/>
        </w:rPr>
        <w:t>которую можно достичь только при приоритетном развитии науки, образования, технологий</w:t>
      </w:r>
      <w:r w:rsidRPr="00720A07">
        <w:rPr>
          <w:rFonts w:ascii="Times New Roman" w:eastAsia="Times New Roman" w:hAnsi="Times New Roman" w:cs="Times New Roman"/>
          <w:b/>
          <w:bCs/>
          <w:color w:val="2C2D2E"/>
          <w:sz w:val="28"/>
          <w:szCs w:val="28"/>
          <w:lang w:eastAsia="ru-RU"/>
        </w:rPr>
        <w:t>. </w:t>
      </w:r>
      <w:r w:rsidRPr="009D3CDC">
        <w:rPr>
          <w:rFonts w:ascii="Times New Roman" w:hAnsi="Times New Roman" w:cs="Times New Roman"/>
          <w:sz w:val="28"/>
          <w:szCs w:val="28"/>
        </w:rPr>
        <w:t>Современное состояние России (и не только современное) осложнено возможностью перехода холодной войны в горячую, поэтому необходимо поддержание достаточно мощных армии и флота. Но и вся история России – это история войн с захватчиками. Следует помнить завет императора Александра III</w:t>
      </w:r>
      <w:r w:rsidRPr="009D3CDC">
        <w:rPr>
          <w:rFonts w:ascii="Times New Roman" w:hAnsi="Times New Roman" w:cs="Times New Roman"/>
          <w:b/>
          <w:sz w:val="28"/>
          <w:szCs w:val="28"/>
        </w:rPr>
        <w:t xml:space="preserve">: </w:t>
      </w:r>
      <w:r w:rsidRPr="009D3CDC">
        <w:rPr>
          <w:rFonts w:ascii="Times New Roman" w:hAnsi="Times New Roman" w:cs="Times New Roman"/>
          <w:sz w:val="28"/>
          <w:szCs w:val="28"/>
        </w:rPr>
        <w:t>у России нет друзей, кроме армии и флота</w:t>
      </w:r>
      <w:r>
        <w:rPr>
          <w:rFonts w:ascii="Times New Roman" w:hAnsi="Times New Roman" w:cs="Times New Roman"/>
          <w:sz w:val="28"/>
          <w:szCs w:val="28"/>
        </w:rPr>
        <w:t>,</w:t>
      </w:r>
      <w:r w:rsidRPr="009D3CDC">
        <w:rPr>
          <w:rFonts w:ascii="Times New Roman" w:hAnsi="Times New Roman" w:cs="Times New Roman"/>
          <w:b/>
          <w:sz w:val="28"/>
          <w:szCs w:val="28"/>
        </w:rPr>
        <w:t xml:space="preserve"> </w:t>
      </w:r>
      <w:r w:rsidRPr="00720A07">
        <w:rPr>
          <w:rFonts w:ascii="Times New Roman" w:eastAsia="Times New Roman" w:hAnsi="Times New Roman" w:cs="Times New Roman"/>
          <w:color w:val="2C2D2E"/>
          <w:sz w:val="28"/>
          <w:szCs w:val="28"/>
          <w:lang w:eastAsia="ru-RU"/>
        </w:rPr>
        <w:t>и, добавим, науки, образования, технологий.</w:t>
      </w:r>
    </w:p>
    <w:p w:rsidR="00B82F95" w:rsidRPr="00D201CC" w:rsidRDefault="00B82F95" w:rsidP="00BD56D5">
      <w:pPr>
        <w:spacing w:after="0"/>
        <w:contextualSpacing/>
        <w:jc w:val="both"/>
        <w:rPr>
          <w:rFonts w:ascii="Times New Roman" w:eastAsia="Times New Roman" w:hAnsi="Times New Roman" w:cs="Times New Roman"/>
          <w:sz w:val="28"/>
          <w:szCs w:val="28"/>
          <w:lang w:eastAsia="ru-RU"/>
        </w:rPr>
      </w:pPr>
      <w:r w:rsidRPr="007D2B38">
        <w:rPr>
          <w:rFonts w:ascii="Times New Roman" w:eastAsia="Times New Roman" w:hAnsi="Times New Roman" w:cs="Times New Roman"/>
          <w:b/>
          <w:sz w:val="28"/>
          <w:szCs w:val="28"/>
          <w:lang w:eastAsia="ru-RU"/>
        </w:rPr>
        <w:t>8</w:t>
      </w:r>
      <w:r w:rsidRPr="009D3CDC">
        <w:rPr>
          <w:rFonts w:ascii="Times New Roman" w:eastAsia="Times New Roman" w:hAnsi="Times New Roman" w:cs="Times New Roman"/>
          <w:b/>
          <w:i/>
          <w:sz w:val="28"/>
          <w:szCs w:val="28"/>
          <w:lang w:eastAsia="ru-RU"/>
        </w:rPr>
        <w:t xml:space="preserve">.Общинно–государственное землепользование. </w:t>
      </w:r>
      <w:r w:rsidRPr="009D3CDC">
        <w:rPr>
          <w:rFonts w:ascii="Times New Roman" w:eastAsia="Times New Roman" w:hAnsi="Times New Roman" w:cs="Times New Roman"/>
          <w:sz w:val="28"/>
          <w:szCs w:val="28"/>
          <w:lang w:eastAsia="ru-RU"/>
        </w:rPr>
        <w:t>Рынка земли в его либеральном виде в России никогда не было</w:t>
      </w:r>
      <w:r w:rsidRPr="00D201CC">
        <w:rPr>
          <w:rFonts w:ascii="Times New Roman" w:eastAsia="Times New Roman" w:hAnsi="Times New Roman" w:cs="Times New Roman"/>
          <w:sz w:val="28"/>
          <w:szCs w:val="28"/>
          <w:lang w:eastAsia="ru-RU"/>
        </w:rPr>
        <w:t>. Земля принадлежит народу</w:t>
      </w:r>
      <w:r w:rsidR="00D201CC">
        <w:rPr>
          <w:rFonts w:ascii="Times New Roman" w:eastAsia="Times New Roman" w:hAnsi="Times New Roman" w:cs="Times New Roman"/>
          <w:sz w:val="28"/>
          <w:szCs w:val="28"/>
          <w:lang w:eastAsia="ru-RU"/>
        </w:rPr>
        <w:t>.</w:t>
      </w:r>
    </w:p>
    <w:p w:rsidR="00B82F95" w:rsidRPr="009D3CDC" w:rsidRDefault="00B82F95" w:rsidP="00BD56D5">
      <w:pPr>
        <w:spacing w:after="0"/>
        <w:contextualSpacing/>
        <w:jc w:val="both"/>
        <w:rPr>
          <w:rFonts w:ascii="Times New Roman" w:eastAsia="Times New Roman" w:hAnsi="Times New Roman" w:cs="Times New Roman"/>
          <w:sz w:val="28"/>
          <w:szCs w:val="28"/>
          <w:lang w:eastAsia="ru-RU"/>
        </w:rPr>
      </w:pPr>
      <w:r w:rsidRPr="007D2B38">
        <w:rPr>
          <w:rFonts w:ascii="Times New Roman" w:eastAsia="Times New Roman" w:hAnsi="Times New Roman" w:cs="Times New Roman"/>
          <w:b/>
          <w:sz w:val="28"/>
          <w:szCs w:val="28"/>
          <w:lang w:eastAsia="ru-RU"/>
        </w:rPr>
        <w:t>9</w:t>
      </w:r>
      <w:r w:rsidRPr="009D3CDC">
        <w:rPr>
          <w:rFonts w:ascii="Times New Roman" w:eastAsia="Times New Roman" w:hAnsi="Times New Roman" w:cs="Times New Roman"/>
          <w:b/>
          <w:i/>
          <w:sz w:val="28"/>
          <w:szCs w:val="28"/>
          <w:lang w:eastAsia="ru-RU"/>
        </w:rPr>
        <w:t xml:space="preserve">.Кооперация-монополизация. </w:t>
      </w:r>
      <w:r w:rsidRPr="009D3CDC">
        <w:rPr>
          <w:rFonts w:ascii="Times New Roman" w:eastAsia="Times New Roman" w:hAnsi="Times New Roman" w:cs="Times New Roman"/>
          <w:sz w:val="28"/>
          <w:szCs w:val="28"/>
          <w:lang w:eastAsia="ru-RU"/>
        </w:rPr>
        <w:t>Этот принцип</w:t>
      </w:r>
      <w:r w:rsidRPr="009D3CDC">
        <w:rPr>
          <w:rFonts w:ascii="Times New Roman" w:eastAsia="Times New Roman" w:hAnsi="Times New Roman" w:cs="Times New Roman"/>
          <w:b/>
          <w:i/>
          <w:sz w:val="28"/>
          <w:szCs w:val="28"/>
          <w:lang w:eastAsia="ru-RU"/>
        </w:rPr>
        <w:t xml:space="preserve"> </w:t>
      </w:r>
      <w:r w:rsidRPr="009D3CDC">
        <w:rPr>
          <w:rFonts w:ascii="Times New Roman" w:eastAsia="Times New Roman" w:hAnsi="Times New Roman" w:cs="Times New Roman"/>
          <w:sz w:val="28"/>
          <w:szCs w:val="28"/>
          <w:lang w:eastAsia="ru-RU"/>
        </w:rPr>
        <w:t>обеспечивает более высокий уровень концентрации производства в целях реализации экономии затрат от масштаба. В сельском хозяйстве его роль усиливается в связи с рисковым характером земледелия, большими затратами труда и энергии из-за суровых климатических условий выращивания культур, низкой продуктивности земель.</w:t>
      </w:r>
    </w:p>
    <w:p w:rsidR="00B82F95" w:rsidRPr="009D3CDC" w:rsidRDefault="00B82F95" w:rsidP="00BD56D5">
      <w:pPr>
        <w:spacing w:after="0"/>
        <w:contextualSpacing/>
        <w:jc w:val="both"/>
        <w:rPr>
          <w:rFonts w:ascii="Times New Roman" w:eastAsia="Times New Roman" w:hAnsi="Times New Roman" w:cs="Times New Roman"/>
          <w:sz w:val="28"/>
          <w:szCs w:val="28"/>
          <w:lang w:eastAsia="ru-RU"/>
        </w:rPr>
      </w:pPr>
      <w:r w:rsidRPr="007D2B38">
        <w:rPr>
          <w:rFonts w:ascii="Times New Roman" w:eastAsia="Times New Roman" w:hAnsi="Times New Roman" w:cs="Times New Roman"/>
          <w:b/>
          <w:sz w:val="28"/>
          <w:szCs w:val="28"/>
          <w:lang w:eastAsia="ru-RU"/>
        </w:rPr>
        <w:t>10</w:t>
      </w:r>
      <w:r w:rsidRPr="009D3CDC">
        <w:rPr>
          <w:rFonts w:ascii="Times New Roman" w:eastAsia="Times New Roman" w:hAnsi="Times New Roman" w:cs="Times New Roman"/>
          <w:sz w:val="28"/>
          <w:szCs w:val="28"/>
          <w:lang w:eastAsia="ru-RU"/>
        </w:rPr>
        <w:t>.</w:t>
      </w:r>
      <w:r w:rsidRPr="009D3CDC">
        <w:rPr>
          <w:rFonts w:ascii="Times New Roman" w:eastAsia="Times New Roman" w:hAnsi="Times New Roman" w:cs="Times New Roman"/>
          <w:b/>
          <w:i/>
          <w:sz w:val="28"/>
          <w:szCs w:val="28"/>
          <w:lang w:eastAsia="ru-RU"/>
        </w:rPr>
        <w:t>Координация.</w:t>
      </w:r>
      <w:r w:rsidRPr="009D3CDC">
        <w:rPr>
          <w:rFonts w:ascii="Times New Roman" w:eastAsia="Times New Roman" w:hAnsi="Times New Roman" w:cs="Times New Roman"/>
          <w:sz w:val="28"/>
          <w:szCs w:val="28"/>
          <w:lang w:eastAsia="ru-RU"/>
        </w:rPr>
        <w:t xml:space="preserve"> Этот принцип регулирует эффективное использование дефицитных ресурсов и производимых благ и услуг в общественных интересах, определяет направления материальных потоков в рамках общей собственности, обеспечивает межотраслевые пропорции и т.п. Действие института координации обеспечивает непрерывность функционирования экономики в целом, поскольку через его посредство участники хозяйственной деятельности получают как необходимые производственные ресурсы, так и условия собственного воспроизводства.</w:t>
      </w:r>
    </w:p>
    <w:p w:rsidR="00B82F95" w:rsidRPr="009D3CDC" w:rsidRDefault="00B82F95" w:rsidP="00BD56D5">
      <w:pPr>
        <w:spacing w:after="0"/>
        <w:contextualSpacing/>
        <w:jc w:val="both"/>
        <w:rPr>
          <w:rFonts w:ascii="Times New Roman" w:eastAsia="Times New Roman" w:hAnsi="Times New Roman" w:cs="Times New Roman"/>
          <w:sz w:val="28"/>
          <w:szCs w:val="28"/>
          <w:lang w:eastAsia="ru-RU"/>
        </w:rPr>
      </w:pPr>
      <w:r w:rsidRPr="007D2B38">
        <w:rPr>
          <w:rFonts w:ascii="Times New Roman" w:eastAsia="Times New Roman" w:hAnsi="Times New Roman" w:cs="Times New Roman"/>
          <w:b/>
          <w:sz w:val="28"/>
          <w:szCs w:val="28"/>
          <w:lang w:eastAsia="ru-RU"/>
        </w:rPr>
        <w:t>11.</w:t>
      </w:r>
      <w:r w:rsidRPr="009D3CDC">
        <w:rPr>
          <w:rFonts w:ascii="Times New Roman" w:eastAsia="Times New Roman" w:hAnsi="Times New Roman" w:cs="Times New Roman"/>
          <w:b/>
          <w:i/>
          <w:sz w:val="28"/>
          <w:szCs w:val="28"/>
          <w:lang w:eastAsia="ru-RU"/>
        </w:rPr>
        <w:t xml:space="preserve"> Пропорциональность</w:t>
      </w:r>
      <w:r w:rsidRPr="009D3CDC">
        <w:rPr>
          <w:rFonts w:ascii="Times New Roman" w:eastAsia="Times New Roman" w:hAnsi="Times New Roman" w:cs="Times New Roman"/>
          <w:b/>
          <w:sz w:val="28"/>
          <w:szCs w:val="28"/>
          <w:lang w:eastAsia="ru-RU"/>
        </w:rPr>
        <w:t xml:space="preserve">. </w:t>
      </w:r>
      <w:r w:rsidRPr="009D3CDC">
        <w:rPr>
          <w:rFonts w:ascii="Times New Roman" w:eastAsia="Times New Roman" w:hAnsi="Times New Roman" w:cs="Times New Roman"/>
          <w:sz w:val="28"/>
          <w:szCs w:val="28"/>
          <w:lang w:eastAsia="ru-RU"/>
        </w:rPr>
        <w:t>Требование пропорциональности производства, осуществляемого в условиях господства общей собственности, означает объективную необходимость согласованного ведения всего народного хозяйства как единого целого на основе поддержания соответствующей общественным потребностям пропорциональности между различными видами производства. Пропорциональность представляет собой условие функционирова</w:t>
      </w:r>
      <w:r w:rsidR="00374ABA">
        <w:rPr>
          <w:rFonts w:ascii="Times New Roman" w:eastAsia="Times New Roman" w:hAnsi="Times New Roman" w:cs="Times New Roman"/>
          <w:sz w:val="28"/>
          <w:szCs w:val="28"/>
          <w:lang w:eastAsia="ru-RU"/>
        </w:rPr>
        <w:t>ния общей собственности.</w:t>
      </w:r>
    </w:p>
    <w:p w:rsidR="00B82F95" w:rsidRPr="009D3CDC" w:rsidRDefault="00B82F95" w:rsidP="00BD56D5">
      <w:pPr>
        <w:spacing w:after="0"/>
        <w:contextualSpacing/>
        <w:jc w:val="both"/>
        <w:rPr>
          <w:rFonts w:ascii="Times New Roman" w:eastAsia="Times New Roman" w:hAnsi="Times New Roman" w:cs="Times New Roman"/>
          <w:sz w:val="28"/>
          <w:szCs w:val="28"/>
          <w:lang w:eastAsia="ru-RU"/>
        </w:rPr>
      </w:pPr>
      <w:r w:rsidRPr="007D2B38">
        <w:rPr>
          <w:rFonts w:ascii="Times New Roman" w:eastAsia="Times New Roman" w:hAnsi="Times New Roman" w:cs="Times New Roman"/>
          <w:b/>
          <w:sz w:val="28"/>
          <w:szCs w:val="28"/>
          <w:lang w:eastAsia="ru-RU"/>
        </w:rPr>
        <w:lastRenderedPageBreak/>
        <w:t>12.</w:t>
      </w:r>
      <w:r w:rsidRPr="009D3CDC">
        <w:rPr>
          <w:rFonts w:ascii="Times New Roman" w:eastAsia="Times New Roman" w:hAnsi="Times New Roman" w:cs="Times New Roman"/>
          <w:b/>
          <w:i/>
          <w:sz w:val="28"/>
          <w:szCs w:val="28"/>
          <w:lang w:eastAsia="ru-RU"/>
        </w:rPr>
        <w:t xml:space="preserve">Стратегическое резервирование для сглаживания кризисов развития, </w:t>
      </w:r>
      <w:r w:rsidRPr="009D3CDC">
        <w:rPr>
          <w:rFonts w:ascii="Times New Roman" w:eastAsia="Times New Roman" w:hAnsi="Times New Roman" w:cs="Times New Roman"/>
          <w:sz w:val="28"/>
          <w:szCs w:val="28"/>
          <w:lang w:eastAsia="ru-RU"/>
        </w:rPr>
        <w:t>обусловленных неблагоприятными климатическими, температурными и энергетическими условиями развития. Принцип стратегического резервирования вытекает из мобилизационного характера российской экономики, обусловленного холодным климатом.</w:t>
      </w:r>
    </w:p>
    <w:p w:rsidR="00B82F95" w:rsidRPr="009D3CDC" w:rsidRDefault="00B82F95" w:rsidP="00BD56D5">
      <w:pPr>
        <w:spacing w:after="0"/>
        <w:contextualSpacing/>
        <w:jc w:val="both"/>
        <w:rPr>
          <w:rFonts w:ascii="Times New Roman" w:eastAsia="Times New Roman" w:hAnsi="Times New Roman" w:cs="Times New Roman"/>
          <w:i/>
          <w:sz w:val="28"/>
          <w:szCs w:val="28"/>
          <w:lang w:eastAsia="ru-RU"/>
        </w:rPr>
      </w:pPr>
      <w:r w:rsidRPr="007D2B38">
        <w:rPr>
          <w:rFonts w:ascii="Times New Roman" w:eastAsia="Times New Roman" w:hAnsi="Times New Roman" w:cs="Times New Roman"/>
          <w:b/>
          <w:sz w:val="28"/>
          <w:szCs w:val="28"/>
          <w:lang w:eastAsia="ru-RU"/>
        </w:rPr>
        <w:t>13.</w:t>
      </w:r>
      <w:r w:rsidRPr="009D3CDC">
        <w:rPr>
          <w:rFonts w:ascii="Times New Roman" w:eastAsia="Times New Roman" w:hAnsi="Times New Roman" w:cs="Times New Roman"/>
          <w:b/>
          <w:i/>
          <w:sz w:val="28"/>
          <w:szCs w:val="28"/>
          <w:lang w:eastAsia="ru-RU"/>
        </w:rPr>
        <w:t>Служебный труд.</w:t>
      </w:r>
      <w:r w:rsidRPr="009D3CDC">
        <w:rPr>
          <w:rFonts w:ascii="Times New Roman" w:eastAsia="Times New Roman" w:hAnsi="Times New Roman" w:cs="Times New Roman"/>
          <w:spacing w:val="-4"/>
          <w:sz w:val="28"/>
          <w:szCs w:val="28"/>
          <w:lang w:eastAsia="ru-RU"/>
        </w:rPr>
        <w:t xml:space="preserve"> </w:t>
      </w:r>
      <w:r>
        <w:rPr>
          <w:rFonts w:ascii="Times New Roman" w:eastAsia="Times New Roman" w:hAnsi="Times New Roman" w:cs="Times New Roman"/>
          <w:spacing w:val="-4"/>
          <w:sz w:val="28"/>
          <w:szCs w:val="28"/>
          <w:lang w:eastAsia="ru-RU"/>
        </w:rPr>
        <w:t>Принцип «службы государевой»  складывается в период формирования первого Русского государства. Функция служения становится основным механизмом складывания имперского характера единого Русского государства.</w:t>
      </w:r>
      <w:r w:rsidRPr="009D3CD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Качество  исполнения служебного долга становится при Иване</w:t>
      </w:r>
      <w:r>
        <w:rPr>
          <w:rFonts w:ascii="Times New Roman" w:eastAsia="Times New Roman" w:hAnsi="Times New Roman" w:cs="Times New Roman"/>
          <w:sz w:val="28"/>
          <w:szCs w:val="28"/>
          <w:lang w:val="en-US" w:eastAsia="ru-RU"/>
        </w:rPr>
        <w:t>III</w:t>
      </w:r>
      <w:r w:rsidRPr="00CF28D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принципом формирования новой государственной элиты. Этот принцип будет и дальше реализовываться в проектах Петра </w:t>
      </w: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eastAsia="ru-RU"/>
        </w:rPr>
        <w:t>, Ленина, Сталина. Служение, а не наёмный труд отличает советского «служащего» от чиновника или наёмного работника в капитализме.</w:t>
      </w:r>
    </w:p>
    <w:p w:rsidR="00B82F95" w:rsidRPr="009D3CDC" w:rsidRDefault="00B82F95" w:rsidP="00BD56D5">
      <w:pPr>
        <w:spacing w:after="0"/>
        <w:ind w:left="720"/>
        <w:contextualSpacing/>
        <w:jc w:val="both"/>
        <w:rPr>
          <w:rFonts w:ascii="Times New Roman" w:eastAsia="Times New Roman" w:hAnsi="Times New Roman" w:cs="Times New Roman"/>
          <w:sz w:val="28"/>
          <w:szCs w:val="28"/>
          <w:lang w:eastAsia="ru-RU"/>
        </w:rPr>
      </w:pPr>
    </w:p>
    <w:p w:rsidR="00B82F95" w:rsidRPr="009D3CDC" w:rsidRDefault="00B82F95" w:rsidP="00BD56D5">
      <w:pPr>
        <w:spacing w:after="0"/>
        <w:ind w:left="720"/>
        <w:contextualSpacing/>
        <w:jc w:val="center"/>
        <w:rPr>
          <w:rFonts w:ascii="Times New Roman" w:eastAsia="Times New Roman" w:hAnsi="Times New Roman" w:cs="Times New Roman"/>
          <w:b/>
          <w:sz w:val="28"/>
          <w:szCs w:val="28"/>
          <w:lang w:eastAsia="ru-RU"/>
        </w:rPr>
      </w:pPr>
      <w:r w:rsidRPr="009D3CDC">
        <w:rPr>
          <w:rFonts w:ascii="Times New Roman" w:eastAsia="Times New Roman" w:hAnsi="Times New Roman" w:cs="Times New Roman"/>
          <w:b/>
          <w:sz w:val="28"/>
          <w:szCs w:val="28"/>
          <w:lang w:eastAsia="ru-RU"/>
        </w:rPr>
        <w:t>ПРИНЦИПЫ ПОЛИТИЧЕСКОГО УСТРОЙСТВА БУДУЩЕЙ РОССИИ</w:t>
      </w:r>
    </w:p>
    <w:p w:rsidR="008C0908" w:rsidRDefault="00B82F95" w:rsidP="00BD56D5">
      <w:pPr>
        <w:spacing w:after="0"/>
        <w:contextualSpacing/>
        <w:jc w:val="both"/>
        <w:rPr>
          <w:rFonts w:ascii="Times New Roman" w:eastAsia="Times New Roman" w:hAnsi="Times New Roman" w:cs="Times New Roman"/>
          <w:sz w:val="28"/>
          <w:szCs w:val="28"/>
          <w:lang w:eastAsia="ru-RU"/>
        </w:rPr>
      </w:pPr>
      <w:r w:rsidRPr="009D3CDC">
        <w:rPr>
          <w:rFonts w:ascii="Times New Roman" w:eastAsia="Times New Roman" w:hAnsi="Times New Roman" w:cs="Times New Roman"/>
          <w:b/>
          <w:sz w:val="28"/>
          <w:szCs w:val="28"/>
          <w:lang w:eastAsia="ru-RU"/>
        </w:rPr>
        <w:t>1</w:t>
      </w:r>
      <w:r w:rsidRPr="009D3CDC">
        <w:rPr>
          <w:rFonts w:ascii="Times New Roman" w:eastAsia="Times New Roman" w:hAnsi="Times New Roman" w:cs="Times New Roman"/>
          <w:b/>
          <w:i/>
          <w:sz w:val="28"/>
          <w:szCs w:val="28"/>
          <w:lang w:eastAsia="ru-RU"/>
        </w:rPr>
        <w:t>.</w:t>
      </w:r>
      <w:r w:rsidR="005A2735">
        <w:rPr>
          <w:rFonts w:ascii="Times New Roman" w:eastAsia="Times New Roman" w:hAnsi="Times New Roman" w:cs="Times New Roman"/>
          <w:b/>
          <w:i/>
          <w:sz w:val="28"/>
          <w:szCs w:val="28"/>
          <w:lang w:eastAsia="ru-RU"/>
        </w:rPr>
        <w:t>Ц</w:t>
      </w:r>
      <w:r w:rsidRPr="009D3CDC">
        <w:rPr>
          <w:rFonts w:ascii="Times New Roman" w:eastAsia="Times New Roman" w:hAnsi="Times New Roman" w:cs="Times New Roman"/>
          <w:b/>
          <w:i/>
          <w:sz w:val="28"/>
          <w:szCs w:val="28"/>
          <w:lang w:eastAsia="ru-RU"/>
        </w:rPr>
        <w:t xml:space="preserve">ентрализованное </w:t>
      </w:r>
      <w:r w:rsidR="005A2735">
        <w:rPr>
          <w:rFonts w:ascii="Times New Roman" w:eastAsia="Times New Roman" w:hAnsi="Times New Roman" w:cs="Times New Roman"/>
          <w:b/>
          <w:i/>
          <w:sz w:val="28"/>
          <w:szCs w:val="28"/>
          <w:lang w:eastAsia="ru-RU"/>
        </w:rPr>
        <w:t xml:space="preserve">государственное </w:t>
      </w:r>
      <w:r w:rsidRPr="009D3CDC">
        <w:rPr>
          <w:rFonts w:ascii="Times New Roman" w:eastAsia="Times New Roman" w:hAnsi="Times New Roman" w:cs="Times New Roman"/>
          <w:b/>
          <w:i/>
          <w:sz w:val="28"/>
          <w:szCs w:val="28"/>
          <w:lang w:eastAsia="ru-RU"/>
        </w:rPr>
        <w:t>политическое устройство.</w:t>
      </w:r>
      <w:r w:rsidRPr="009D3CDC">
        <w:rPr>
          <w:rFonts w:ascii="Times New Roman" w:hAnsi="Times New Roman" w:cs="Times New Roman"/>
          <w:b/>
          <w:bCs/>
          <w:sz w:val="28"/>
          <w:szCs w:val="28"/>
        </w:rPr>
        <w:t xml:space="preserve"> </w:t>
      </w:r>
      <w:r w:rsidRPr="009D3CDC">
        <w:rPr>
          <w:rFonts w:ascii="Times New Roman" w:eastAsia="Times New Roman" w:hAnsi="Times New Roman" w:cs="Times New Roman"/>
          <w:sz w:val="28"/>
          <w:szCs w:val="28"/>
          <w:lang w:eastAsia="ru-RU"/>
        </w:rPr>
        <w:t>Россия в силу геополитических условий может существовать только как держава с сильной централизованн</w:t>
      </w:r>
      <w:r>
        <w:rPr>
          <w:rFonts w:ascii="Times New Roman" w:eastAsia="Times New Roman" w:hAnsi="Times New Roman" w:cs="Times New Roman"/>
          <w:sz w:val="28"/>
          <w:szCs w:val="28"/>
          <w:lang w:eastAsia="ru-RU"/>
        </w:rPr>
        <w:t>ой властью, как цельное, единое</w:t>
      </w:r>
      <w:r w:rsidRPr="009D3CDC">
        <w:rPr>
          <w:rFonts w:ascii="Times New Roman" w:eastAsia="Times New Roman" w:hAnsi="Times New Roman" w:cs="Times New Roman"/>
          <w:sz w:val="28"/>
          <w:szCs w:val="28"/>
          <w:lang w:eastAsia="ru-RU"/>
        </w:rPr>
        <w:t xml:space="preserve"> образование</w:t>
      </w:r>
      <w:r w:rsidR="008C0908">
        <w:rPr>
          <w:rFonts w:ascii="Times New Roman" w:eastAsia="Times New Roman" w:hAnsi="Times New Roman" w:cs="Times New Roman"/>
          <w:sz w:val="28"/>
          <w:szCs w:val="28"/>
          <w:lang w:eastAsia="ru-RU"/>
        </w:rPr>
        <w:t>.</w:t>
      </w:r>
    </w:p>
    <w:p w:rsidR="00B82F95" w:rsidRPr="009D3CDC" w:rsidRDefault="00B82F95" w:rsidP="00BD56D5">
      <w:pPr>
        <w:spacing w:after="0"/>
        <w:contextualSpacing/>
        <w:jc w:val="both"/>
        <w:rPr>
          <w:rFonts w:ascii="Times New Roman" w:eastAsia="Times New Roman" w:hAnsi="Times New Roman" w:cs="Times New Roman"/>
          <w:sz w:val="28"/>
          <w:szCs w:val="28"/>
          <w:lang w:eastAsia="ru-RU"/>
        </w:rPr>
      </w:pPr>
      <w:r w:rsidRPr="007D2B38">
        <w:rPr>
          <w:rFonts w:ascii="Times New Roman" w:eastAsia="Times New Roman" w:hAnsi="Times New Roman" w:cs="Times New Roman"/>
          <w:b/>
          <w:sz w:val="28"/>
          <w:szCs w:val="28"/>
          <w:lang w:eastAsia="ru-RU"/>
        </w:rPr>
        <w:t>2</w:t>
      </w:r>
      <w:r w:rsidRPr="009D3CDC">
        <w:rPr>
          <w:rFonts w:ascii="Times New Roman" w:eastAsia="Times New Roman" w:hAnsi="Times New Roman" w:cs="Times New Roman"/>
          <w:b/>
          <w:i/>
          <w:sz w:val="28"/>
          <w:szCs w:val="28"/>
          <w:lang w:eastAsia="ru-RU"/>
        </w:rPr>
        <w:t>.Административное деление как территориальная организация.</w:t>
      </w:r>
      <w:r w:rsidRPr="009D3CDC">
        <w:rPr>
          <w:rFonts w:ascii="Times New Roman" w:eastAsia="Times New Roman" w:hAnsi="Times New Roman" w:cs="Times New Roman"/>
          <w:sz w:val="28"/>
          <w:szCs w:val="28"/>
          <w:lang w:eastAsia="ru-RU"/>
        </w:rPr>
        <w:t xml:space="preserve"> При административном делении вся государственная территория исходно представляет собой единый объект управления, а выделение тех или иных территориальных единиц служит, прежде всего, задаче упорядочивания единого хозяйства.</w:t>
      </w:r>
      <w:r w:rsidRPr="009D3CDC">
        <w:rPr>
          <w:rFonts w:ascii="Times New Roman" w:eastAsia="Times New Roman" w:hAnsi="Times New Roman" w:cs="Times New Roman"/>
          <w:spacing w:val="-4"/>
          <w:sz w:val="28"/>
          <w:szCs w:val="28"/>
          <w:lang w:eastAsia="ru-RU"/>
        </w:rPr>
        <w:t xml:space="preserve"> </w:t>
      </w:r>
      <w:r w:rsidRPr="009D3CDC">
        <w:rPr>
          <w:rFonts w:ascii="Times New Roman" w:eastAsia="Times New Roman" w:hAnsi="Times New Roman" w:cs="Times New Roman"/>
          <w:sz w:val="28"/>
          <w:szCs w:val="28"/>
          <w:lang w:eastAsia="ru-RU"/>
        </w:rPr>
        <w:t>При этом в России</w:t>
      </w:r>
      <w:r w:rsidRPr="009D3CDC">
        <w:rPr>
          <w:rFonts w:ascii="Times New Roman" w:eastAsia="Times New Roman" w:hAnsi="Times New Roman" w:cs="Times New Roman"/>
          <w:spacing w:val="-4"/>
          <w:sz w:val="28"/>
          <w:szCs w:val="28"/>
          <w:lang w:eastAsia="ru-RU"/>
        </w:rPr>
        <w:t xml:space="preserve"> </w:t>
      </w:r>
      <w:r w:rsidRPr="009D3CDC">
        <w:rPr>
          <w:rFonts w:ascii="Times New Roman" w:eastAsia="Times New Roman" w:hAnsi="Times New Roman" w:cs="Times New Roman"/>
          <w:sz w:val="28"/>
          <w:szCs w:val="28"/>
          <w:lang w:eastAsia="ru-RU"/>
        </w:rPr>
        <w:t>учитывались, как правило, исторические традиции и национальный состав проживающего населения, что выражалось в формировании ряда территориальных единиц по национальному принципу. Образующие государство территории и поселения характеризуются иерархией статусов и подчинены Центру.</w:t>
      </w:r>
    </w:p>
    <w:p w:rsidR="00B82F95" w:rsidRPr="009D3CDC" w:rsidRDefault="00B82F95" w:rsidP="00BD56D5">
      <w:pPr>
        <w:spacing w:after="0"/>
        <w:contextualSpacing/>
        <w:jc w:val="both"/>
        <w:rPr>
          <w:rFonts w:ascii="Times New Roman" w:eastAsia="Times New Roman" w:hAnsi="Times New Roman" w:cs="Times New Roman"/>
          <w:sz w:val="28"/>
          <w:szCs w:val="28"/>
          <w:lang w:eastAsia="ru-RU"/>
        </w:rPr>
      </w:pPr>
      <w:r w:rsidRPr="007D2B38">
        <w:rPr>
          <w:rFonts w:ascii="Times New Roman" w:eastAsia="Times New Roman" w:hAnsi="Times New Roman" w:cs="Times New Roman"/>
          <w:b/>
          <w:sz w:val="28"/>
          <w:szCs w:val="28"/>
          <w:lang w:eastAsia="ru-RU"/>
        </w:rPr>
        <w:t>3</w:t>
      </w:r>
      <w:r w:rsidRPr="009D3CDC">
        <w:rPr>
          <w:rFonts w:ascii="Times New Roman" w:eastAsia="Times New Roman" w:hAnsi="Times New Roman" w:cs="Times New Roman"/>
          <w:b/>
          <w:i/>
          <w:sz w:val="28"/>
          <w:szCs w:val="28"/>
          <w:lang w:eastAsia="ru-RU"/>
        </w:rPr>
        <w:t>. Иерархическая вертикаль во главе с центром.</w:t>
      </w:r>
      <w:r w:rsidRPr="009D3CDC">
        <w:rPr>
          <w:rFonts w:ascii="Times New Roman" w:hAnsi="Times New Roman" w:cs="Times New Roman"/>
          <w:color w:val="000000"/>
          <w:spacing w:val="-2"/>
          <w:sz w:val="28"/>
          <w:szCs w:val="28"/>
        </w:rPr>
        <w:t xml:space="preserve"> </w:t>
      </w:r>
      <w:r w:rsidRPr="009D3CDC">
        <w:rPr>
          <w:rFonts w:ascii="Times New Roman" w:eastAsia="Times New Roman" w:hAnsi="Times New Roman" w:cs="Times New Roman"/>
          <w:sz w:val="28"/>
          <w:szCs w:val="28"/>
          <w:lang w:eastAsia="ru-RU"/>
        </w:rPr>
        <w:t xml:space="preserve">Иерархический характер структуры государственных органов имеет целью обеспечить единство и общее направление деятельности в масштабах единого государства. Центр - это власть. Принцип единой центральной власти </w:t>
      </w:r>
      <w:r>
        <w:rPr>
          <w:rFonts w:ascii="Times New Roman" w:eastAsia="Times New Roman" w:hAnsi="Times New Roman" w:cs="Times New Roman"/>
          <w:sz w:val="28"/>
          <w:szCs w:val="28"/>
          <w:lang w:eastAsia="ru-RU"/>
        </w:rPr>
        <w:t>создаёт целостную систему-общество.</w:t>
      </w:r>
      <w:r w:rsidRPr="009D3CDC">
        <w:rPr>
          <w:rFonts w:ascii="Times New Roman" w:eastAsia="Times New Roman" w:hAnsi="Times New Roman" w:cs="Times New Roman"/>
          <w:sz w:val="28"/>
          <w:szCs w:val="28"/>
          <w:lang w:eastAsia="ru-RU"/>
        </w:rPr>
        <w:t xml:space="preserve"> Русские</w:t>
      </w:r>
      <w:r>
        <w:rPr>
          <w:rFonts w:ascii="Times New Roman" w:eastAsia="Times New Roman" w:hAnsi="Times New Roman" w:cs="Times New Roman"/>
          <w:sz w:val="28"/>
          <w:szCs w:val="28"/>
          <w:lang w:eastAsia="ru-RU"/>
        </w:rPr>
        <w:t xml:space="preserve"> знают, для чего нужна власть: в</w:t>
      </w:r>
      <w:r w:rsidRPr="009D3CDC">
        <w:rPr>
          <w:rFonts w:ascii="Times New Roman" w:eastAsia="Times New Roman" w:hAnsi="Times New Roman" w:cs="Times New Roman"/>
          <w:sz w:val="28"/>
          <w:szCs w:val="28"/>
          <w:lang w:eastAsia="ru-RU"/>
        </w:rPr>
        <w:t xml:space="preserve">ласть нужна для установления порядка, утверждает первый  русский летописец Нестор. Сущность власти не как насилия, а как добровольного, т.е. свободного подчинения ей, в итоге сохранило русскую государственность. Свободное подчинение чуждо демократическим режимам, и обратно: демократические режимы чужды русской государственности, </w:t>
      </w:r>
      <w:r>
        <w:rPr>
          <w:rFonts w:ascii="Times New Roman" w:eastAsia="Times New Roman" w:hAnsi="Times New Roman" w:cs="Times New Roman"/>
          <w:sz w:val="28"/>
          <w:szCs w:val="28"/>
          <w:lang w:eastAsia="ru-RU"/>
        </w:rPr>
        <w:t>ей более соответствует принцип демократического централизма</w:t>
      </w:r>
      <w:r w:rsidRPr="009D3CDC">
        <w:rPr>
          <w:rFonts w:ascii="Times New Roman" w:eastAsia="Times New Roman" w:hAnsi="Times New Roman" w:cs="Times New Roman"/>
          <w:sz w:val="28"/>
          <w:szCs w:val="28"/>
          <w:lang w:eastAsia="ru-RU"/>
        </w:rPr>
        <w:t xml:space="preserve"> </w:t>
      </w:r>
    </w:p>
    <w:p w:rsidR="00B82F95" w:rsidRPr="009D3CDC" w:rsidRDefault="00B82F95" w:rsidP="00BD56D5">
      <w:pPr>
        <w:suppressAutoHyphens/>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4</w:t>
      </w:r>
      <w:r w:rsidRPr="009D3CDC">
        <w:rPr>
          <w:rFonts w:ascii="Times New Roman" w:eastAsia="Times New Roman" w:hAnsi="Times New Roman" w:cs="Times New Roman"/>
          <w:b/>
          <w:sz w:val="28"/>
          <w:szCs w:val="28"/>
          <w:lang w:eastAsia="ru-RU"/>
        </w:rPr>
        <w:t>.</w:t>
      </w:r>
      <w:r w:rsidRPr="009D3CDC">
        <w:rPr>
          <w:rFonts w:ascii="Times New Roman" w:eastAsia="Times New Roman" w:hAnsi="Times New Roman" w:cs="Times New Roman"/>
          <w:b/>
          <w:i/>
          <w:sz w:val="28"/>
          <w:szCs w:val="28"/>
          <w:lang w:eastAsia="ru-RU"/>
        </w:rPr>
        <w:t>Назначение на управленческие должности.</w:t>
      </w:r>
      <w:r w:rsidRPr="009D3CDC">
        <w:rPr>
          <w:rFonts w:ascii="Times New Roman" w:eastAsia="Times New Roman" w:hAnsi="Times New Roman" w:cs="Times New Roman"/>
          <w:sz w:val="28"/>
          <w:szCs w:val="28"/>
          <w:lang w:eastAsia="ru-RU"/>
        </w:rPr>
        <w:t xml:space="preserve"> Руководители нижестоящих управленческих структур назначаются «сверху». Одновременно осуществляется наделение назначаемого лица необходимыми ресурсами, или </w:t>
      </w:r>
      <w:r w:rsidRPr="009D3CDC">
        <w:rPr>
          <w:rFonts w:ascii="Times New Roman" w:eastAsia="Times New Roman" w:hAnsi="Times New Roman" w:cs="Times New Roman"/>
          <w:sz w:val="28"/>
          <w:szCs w:val="28"/>
          <w:lang w:eastAsia="ru-RU"/>
        </w:rPr>
        <w:lastRenderedPageBreak/>
        <w:t>правами использовать те или иные ресурсы для выполнения своих должностных обязанностей. Даже если имеют место выборы руководителей, то всегда предусматривается механизм, обеспечивающий право вышестоящих органов управления влиять на кадровый состав руководителей нижестоящих звеньев – в этом ответственность власти, которая отвечает не только за себя, но и за назначенных ею служащих.</w:t>
      </w:r>
    </w:p>
    <w:p w:rsidR="00B82F95" w:rsidRPr="009D3CDC" w:rsidRDefault="00B82F95" w:rsidP="00BD56D5">
      <w:pPr>
        <w:suppressAutoHyphens/>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sidRPr="009D3CDC">
        <w:rPr>
          <w:rFonts w:ascii="Times New Roman" w:eastAsia="Times New Roman" w:hAnsi="Times New Roman" w:cs="Times New Roman"/>
          <w:b/>
          <w:sz w:val="28"/>
          <w:szCs w:val="28"/>
          <w:lang w:eastAsia="ru-RU"/>
        </w:rPr>
        <w:t xml:space="preserve">. </w:t>
      </w:r>
      <w:r w:rsidRPr="009D3CDC">
        <w:rPr>
          <w:rFonts w:ascii="Times New Roman" w:eastAsia="Times New Roman" w:hAnsi="Times New Roman" w:cs="Times New Roman"/>
          <w:b/>
          <w:i/>
          <w:sz w:val="28"/>
          <w:szCs w:val="28"/>
          <w:lang w:eastAsia="ru-RU"/>
        </w:rPr>
        <w:t>Общее собрание и единогласие как способ формирования решений</w:t>
      </w:r>
      <w:r w:rsidRPr="009D3CDC">
        <w:rPr>
          <w:rFonts w:ascii="Times New Roman" w:eastAsia="Times New Roman" w:hAnsi="Times New Roman" w:cs="Times New Roman"/>
          <w:sz w:val="28"/>
          <w:szCs w:val="28"/>
          <w:lang w:eastAsia="ru-RU"/>
        </w:rPr>
        <w:t>, что</w:t>
      </w:r>
      <w:r w:rsidRPr="009D3CDC">
        <w:rPr>
          <w:rFonts w:ascii="Times New Roman" w:eastAsia="Times New Roman" w:hAnsi="Times New Roman" w:cs="Times New Roman"/>
          <w:b/>
          <w:i/>
          <w:sz w:val="28"/>
          <w:szCs w:val="28"/>
          <w:lang w:eastAsia="ru-RU"/>
        </w:rPr>
        <w:t xml:space="preserve"> </w:t>
      </w:r>
      <w:r w:rsidRPr="009D3CDC">
        <w:rPr>
          <w:rFonts w:ascii="Times New Roman" w:hAnsi="Times New Roman" w:cs="Times New Roman"/>
          <w:spacing w:val="-4"/>
          <w:sz w:val="28"/>
          <w:szCs w:val="28"/>
        </w:rPr>
        <w:t xml:space="preserve"> </w:t>
      </w:r>
      <w:r w:rsidRPr="009D3CDC">
        <w:rPr>
          <w:rFonts w:ascii="Times New Roman" w:eastAsia="Times New Roman" w:hAnsi="Times New Roman" w:cs="Times New Roman"/>
          <w:sz w:val="28"/>
          <w:szCs w:val="28"/>
          <w:lang w:eastAsia="ru-RU"/>
        </w:rPr>
        <w:t>было принято в общинной жизни, ещё в догосударственный период Руси в копном праве</w:t>
      </w:r>
      <w:r>
        <w:rPr>
          <w:rFonts w:ascii="Times New Roman" w:eastAsia="Times New Roman" w:hAnsi="Times New Roman" w:cs="Times New Roman"/>
          <w:sz w:val="28"/>
          <w:szCs w:val="28"/>
          <w:lang w:eastAsia="ru-RU"/>
        </w:rPr>
        <w:t>, и в Русском государстве.</w:t>
      </w:r>
      <w:r w:rsidRPr="009D3CDC">
        <w:rPr>
          <w:rFonts w:ascii="Times New Roman" w:eastAsia="Times New Roman" w:hAnsi="Times New Roman" w:cs="Times New Roman"/>
          <w:sz w:val="28"/>
          <w:szCs w:val="28"/>
          <w:lang w:eastAsia="ru-RU"/>
        </w:rPr>
        <w:t xml:space="preserve"> В Русском государстве этот принцип</w:t>
      </w:r>
      <w:r w:rsidRPr="009D3CDC">
        <w:rPr>
          <w:rFonts w:ascii="Times New Roman" w:hAnsi="Times New Roman" w:cs="Times New Roman"/>
          <w:spacing w:val="-4"/>
          <w:sz w:val="28"/>
          <w:szCs w:val="28"/>
        </w:rPr>
        <w:t xml:space="preserve"> </w:t>
      </w:r>
      <w:r w:rsidRPr="009D3CDC">
        <w:rPr>
          <w:rFonts w:ascii="Times New Roman" w:eastAsia="Times New Roman" w:hAnsi="Times New Roman" w:cs="Times New Roman"/>
          <w:sz w:val="28"/>
          <w:szCs w:val="28"/>
          <w:lang w:eastAsia="ru-RU"/>
        </w:rPr>
        <w:t>закрепля</w:t>
      </w:r>
      <w:r>
        <w:rPr>
          <w:rFonts w:ascii="Times New Roman" w:eastAsia="Times New Roman" w:hAnsi="Times New Roman" w:cs="Times New Roman"/>
          <w:sz w:val="28"/>
          <w:szCs w:val="28"/>
          <w:lang w:eastAsia="ru-RU"/>
        </w:rPr>
        <w:t>л</w:t>
      </w:r>
      <w:r w:rsidRPr="009D3CDC">
        <w:rPr>
          <w:rFonts w:ascii="Times New Roman" w:eastAsia="Times New Roman" w:hAnsi="Times New Roman" w:cs="Times New Roman"/>
          <w:sz w:val="28"/>
          <w:szCs w:val="28"/>
          <w:lang w:eastAsia="ru-RU"/>
        </w:rPr>
        <w:t xml:space="preserve"> солидарную ответственность руководителей территориально-хозяйственных общностей перед верховным уровнем управления и одновременно внутреннее единогласие членов этих общностей по </w:t>
      </w:r>
      <w:r>
        <w:rPr>
          <w:rFonts w:ascii="Times New Roman" w:eastAsia="Times New Roman" w:hAnsi="Times New Roman" w:cs="Times New Roman"/>
          <w:sz w:val="28"/>
          <w:szCs w:val="28"/>
          <w:lang w:eastAsia="ru-RU"/>
        </w:rPr>
        <w:t>принимаемым</w:t>
      </w:r>
      <w:r w:rsidRPr="009D3CDC">
        <w:rPr>
          <w:rFonts w:ascii="Times New Roman" w:eastAsia="Times New Roman" w:hAnsi="Times New Roman" w:cs="Times New Roman"/>
          <w:sz w:val="28"/>
          <w:szCs w:val="28"/>
          <w:lang w:eastAsia="ru-RU"/>
        </w:rPr>
        <w:t xml:space="preserve"> на себя обязательств</w:t>
      </w:r>
      <w:r>
        <w:rPr>
          <w:rFonts w:ascii="Times New Roman" w:eastAsia="Times New Roman" w:hAnsi="Times New Roman" w:cs="Times New Roman"/>
          <w:sz w:val="28"/>
          <w:szCs w:val="28"/>
          <w:lang w:eastAsia="ru-RU"/>
        </w:rPr>
        <w:t>ам</w:t>
      </w:r>
      <w:r w:rsidRPr="009D3CDC">
        <w:rPr>
          <w:rFonts w:ascii="Times New Roman" w:hAnsi="Times New Roman" w:cs="Times New Roman"/>
          <w:spacing w:val="-4"/>
          <w:sz w:val="28"/>
          <w:szCs w:val="28"/>
        </w:rPr>
        <w:t xml:space="preserve">. </w:t>
      </w:r>
      <w:r>
        <w:rPr>
          <w:rFonts w:ascii="Times New Roman" w:hAnsi="Times New Roman" w:cs="Times New Roman"/>
          <w:spacing w:val="-4"/>
          <w:sz w:val="28"/>
          <w:szCs w:val="28"/>
        </w:rPr>
        <w:t xml:space="preserve">Такое единогласие достигалось предварительными согласовательными процедурами. </w:t>
      </w:r>
      <w:r w:rsidRPr="009D3CDC">
        <w:rPr>
          <w:rFonts w:ascii="Times New Roman" w:eastAsia="Times New Roman" w:hAnsi="Times New Roman" w:cs="Times New Roman"/>
          <w:sz w:val="28"/>
          <w:szCs w:val="28"/>
          <w:lang w:eastAsia="ru-RU"/>
        </w:rPr>
        <w:t xml:space="preserve">Единогласие, а не характерное для западных стран демократическое большинство, было неотъемлемым требованием на «вселенских советах», или земских соборах, где вопросы обсуждались до тех пор, пока все не придут к общему мнению. В СССР съезды КПСС были аналогом проводившихся ранее земских соборов. На них достигалось единогласие представителей всех региональных и социально-профессиональных групп, и через партийную дисциплину обеспечивалась своеобразная «круговая порука», которая служила гарантом исполнения принятых решений. Принцип единогласия является альтернативой известному принципу разделения ответственности между различными ветвями власти, характерному для западных стран. </w:t>
      </w:r>
    </w:p>
    <w:p w:rsidR="00B82F95" w:rsidRDefault="00B82F95" w:rsidP="00BD56D5">
      <w:pPr>
        <w:suppressAutoHyphens/>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6</w:t>
      </w:r>
      <w:r w:rsidRPr="009D3CDC">
        <w:rPr>
          <w:rFonts w:ascii="Times New Roman" w:eastAsia="Times New Roman" w:hAnsi="Times New Roman" w:cs="Times New Roman"/>
          <w:b/>
          <w:i/>
          <w:sz w:val="28"/>
          <w:szCs w:val="28"/>
          <w:lang w:eastAsia="ru-RU"/>
        </w:rPr>
        <w:t xml:space="preserve">. Обращение по инстанциям как механизм обратной связи. </w:t>
      </w:r>
      <w:r w:rsidRPr="009D3CDC">
        <w:rPr>
          <w:rFonts w:ascii="Times New Roman" w:eastAsia="Times New Roman" w:hAnsi="Times New Roman" w:cs="Times New Roman"/>
          <w:sz w:val="28"/>
          <w:szCs w:val="28"/>
          <w:lang w:eastAsia="ru-RU"/>
        </w:rPr>
        <w:t>В России, на протяжении всей ее истории взаимодействие верховной власти и «земли» (т.е. регионов и мест), помимо соборов, всегда осуществлялось посредством «челобитной» или «фискальной» деятельности», а именно, через подачу высшим органам управления индивидуальных или групповых – от сословий или территориальных общностей – жалоб и челобитий. Эти обращения формируют основополагающую структуру принятия и контроля решений по всей властной иерархической вертикали органов управления в России во все времена. Известны «ходоки к Ленину»</w:t>
      </w:r>
      <w:r w:rsidR="005F1106">
        <w:rPr>
          <w:rFonts w:ascii="Times New Roman" w:eastAsia="Times New Roman" w:hAnsi="Times New Roman" w:cs="Times New Roman"/>
          <w:sz w:val="28"/>
          <w:szCs w:val="28"/>
          <w:lang w:eastAsia="ru-RU"/>
        </w:rPr>
        <w:t>.</w:t>
      </w:r>
      <w:r w:rsidRPr="009D3CDC">
        <w:rPr>
          <w:rFonts w:ascii="Times New Roman" w:eastAsia="Times New Roman" w:hAnsi="Times New Roman" w:cs="Times New Roman"/>
          <w:spacing w:val="-4"/>
          <w:sz w:val="28"/>
          <w:szCs w:val="28"/>
          <w:lang w:eastAsia="ru-RU"/>
        </w:rPr>
        <w:t xml:space="preserve"> </w:t>
      </w:r>
      <w:r w:rsidRPr="009D3CDC">
        <w:rPr>
          <w:rFonts w:ascii="Times New Roman" w:eastAsia="Times New Roman" w:hAnsi="Times New Roman" w:cs="Times New Roman"/>
          <w:sz w:val="28"/>
          <w:szCs w:val="28"/>
          <w:lang w:eastAsia="ru-RU"/>
        </w:rPr>
        <w:t>В советский период право жалобы на действия органов регионального управления любого уровня стало практически всеобщим, оно могло быть реализовано всеми слоями населения.</w:t>
      </w:r>
    </w:p>
    <w:p w:rsidR="00B82F95" w:rsidRDefault="00B82F95" w:rsidP="00BD56D5">
      <w:pPr>
        <w:suppressAutoHyphens/>
        <w:spacing w:after="0"/>
        <w:contextualSpacing/>
        <w:jc w:val="both"/>
        <w:rPr>
          <w:rFonts w:ascii="Times New Roman" w:eastAsia="Times New Roman" w:hAnsi="Times New Roman" w:cs="Times New Roman"/>
          <w:sz w:val="28"/>
          <w:szCs w:val="28"/>
          <w:lang w:eastAsia="ru-RU"/>
        </w:rPr>
      </w:pPr>
    </w:p>
    <w:p w:rsidR="00B82F95" w:rsidRPr="003772A1" w:rsidRDefault="00B82F95" w:rsidP="00BD56D5">
      <w:pPr>
        <w:suppressAutoHyphens/>
        <w:spacing w:after="0"/>
        <w:contextualSpacing/>
        <w:jc w:val="center"/>
        <w:rPr>
          <w:rFonts w:ascii="Times New Roman" w:eastAsia="Times New Roman" w:hAnsi="Times New Roman" w:cs="Times New Roman"/>
          <w:b/>
          <w:sz w:val="36"/>
          <w:szCs w:val="36"/>
          <w:lang w:eastAsia="ru-RU"/>
        </w:rPr>
      </w:pPr>
      <w:r w:rsidRPr="003772A1">
        <w:rPr>
          <w:rFonts w:ascii="Times New Roman" w:eastAsia="Times New Roman" w:hAnsi="Times New Roman" w:cs="Times New Roman"/>
          <w:b/>
          <w:sz w:val="36"/>
          <w:szCs w:val="36"/>
          <w:lang w:eastAsia="ru-RU"/>
        </w:rPr>
        <w:t>Переход к новой идеологии</w:t>
      </w:r>
    </w:p>
    <w:p w:rsidR="00B82F95" w:rsidRPr="009D3CDC" w:rsidRDefault="00B82F95" w:rsidP="00BD56D5">
      <w:pPr>
        <w:spacing w:after="0"/>
        <w:ind w:firstLine="709"/>
        <w:contextualSpacing/>
        <w:jc w:val="both"/>
        <w:rPr>
          <w:rFonts w:ascii="Times New Roman" w:hAnsi="Times New Roman" w:cs="Times New Roman"/>
          <w:sz w:val="28"/>
          <w:szCs w:val="28"/>
        </w:rPr>
      </w:pPr>
      <w:r w:rsidRPr="009D3CDC">
        <w:rPr>
          <w:rFonts w:ascii="Times New Roman" w:hAnsi="Times New Roman" w:cs="Times New Roman"/>
          <w:sz w:val="28"/>
          <w:szCs w:val="28"/>
        </w:rPr>
        <w:t>Начальный переходный этап преобразований в нашей стране должен  органически сочетать в себе задачи</w:t>
      </w:r>
      <w:r w:rsidRPr="009D3CDC">
        <w:rPr>
          <w:rFonts w:ascii="Times New Roman" w:hAnsi="Times New Roman" w:cs="Times New Roman"/>
          <w:b/>
          <w:sz w:val="28"/>
          <w:szCs w:val="28"/>
        </w:rPr>
        <w:t xml:space="preserve"> общедемократические и социалистические</w:t>
      </w:r>
      <w:r w:rsidRPr="009D3CDC">
        <w:rPr>
          <w:rFonts w:ascii="Times New Roman" w:hAnsi="Times New Roman" w:cs="Times New Roman"/>
          <w:sz w:val="28"/>
          <w:szCs w:val="28"/>
        </w:rPr>
        <w:t xml:space="preserve">. </w:t>
      </w:r>
    </w:p>
    <w:p w:rsidR="00B82F95" w:rsidRPr="009D3CDC" w:rsidRDefault="00B82F95" w:rsidP="00BD56D5">
      <w:pPr>
        <w:spacing w:after="0"/>
        <w:ind w:firstLine="709"/>
        <w:contextualSpacing/>
        <w:jc w:val="both"/>
        <w:rPr>
          <w:rFonts w:ascii="Times New Roman" w:hAnsi="Times New Roman" w:cs="Times New Roman"/>
          <w:sz w:val="28"/>
          <w:szCs w:val="28"/>
        </w:rPr>
      </w:pPr>
      <w:r w:rsidRPr="009D3CDC">
        <w:rPr>
          <w:rFonts w:ascii="Times New Roman" w:hAnsi="Times New Roman" w:cs="Times New Roman"/>
          <w:sz w:val="28"/>
          <w:szCs w:val="28"/>
        </w:rPr>
        <w:t xml:space="preserve">Главные задачи этого этапа: </w:t>
      </w:r>
    </w:p>
    <w:p w:rsidR="00B82F95" w:rsidRPr="009D3CDC" w:rsidRDefault="00B82F95" w:rsidP="00BD56D5">
      <w:pPr>
        <w:spacing w:after="0"/>
        <w:ind w:firstLine="709"/>
        <w:contextualSpacing/>
        <w:jc w:val="both"/>
        <w:rPr>
          <w:rFonts w:ascii="Times New Roman" w:hAnsi="Times New Roman" w:cs="Times New Roman"/>
          <w:sz w:val="28"/>
          <w:szCs w:val="28"/>
        </w:rPr>
      </w:pPr>
      <w:r w:rsidRPr="009D3CDC">
        <w:rPr>
          <w:rFonts w:ascii="Times New Roman" w:hAnsi="Times New Roman" w:cs="Times New Roman"/>
          <w:sz w:val="28"/>
          <w:szCs w:val="28"/>
        </w:rPr>
        <w:lastRenderedPageBreak/>
        <w:t xml:space="preserve"> - восстановление народовластия снизу доверху, формирование подлинного государства трудящихся, переход власти к народно-патриотическим силам</w:t>
      </w:r>
    </w:p>
    <w:p w:rsidR="00B82F95" w:rsidRPr="009D3CDC" w:rsidRDefault="00B82F95" w:rsidP="00BD56D5">
      <w:pPr>
        <w:spacing w:after="0"/>
        <w:ind w:firstLine="709"/>
        <w:contextualSpacing/>
        <w:jc w:val="both"/>
        <w:rPr>
          <w:rFonts w:ascii="Times New Roman" w:hAnsi="Times New Roman" w:cs="Times New Roman"/>
          <w:sz w:val="28"/>
          <w:szCs w:val="28"/>
        </w:rPr>
      </w:pPr>
      <w:r w:rsidRPr="009D3CDC">
        <w:rPr>
          <w:rFonts w:ascii="Times New Roman" w:hAnsi="Times New Roman" w:cs="Times New Roman"/>
          <w:sz w:val="28"/>
          <w:szCs w:val="28"/>
        </w:rPr>
        <w:t xml:space="preserve"> -   соответствующее изменение Конституции</w:t>
      </w:r>
    </w:p>
    <w:p w:rsidR="00B82F95" w:rsidRPr="009D3CDC" w:rsidRDefault="00B82F95" w:rsidP="00BD56D5">
      <w:pPr>
        <w:spacing w:after="0"/>
        <w:ind w:firstLine="709"/>
        <w:contextualSpacing/>
        <w:jc w:val="both"/>
        <w:rPr>
          <w:rFonts w:ascii="Times New Roman" w:hAnsi="Times New Roman" w:cs="Times New Roman"/>
          <w:sz w:val="28"/>
          <w:szCs w:val="28"/>
        </w:rPr>
      </w:pPr>
      <w:r w:rsidRPr="009D3CDC">
        <w:rPr>
          <w:rFonts w:ascii="Times New Roman" w:hAnsi="Times New Roman" w:cs="Times New Roman"/>
          <w:sz w:val="28"/>
          <w:szCs w:val="28"/>
        </w:rPr>
        <w:t xml:space="preserve"> -  укрепление и расширение государственного сектора экономики и восстановление на этой основе отечественного производства</w:t>
      </w:r>
    </w:p>
    <w:p w:rsidR="00B82F95" w:rsidRPr="009D3CDC" w:rsidRDefault="00B82F95" w:rsidP="00BD56D5">
      <w:pPr>
        <w:spacing w:after="0"/>
        <w:ind w:firstLine="709"/>
        <w:contextualSpacing/>
        <w:jc w:val="both"/>
        <w:rPr>
          <w:rFonts w:ascii="Times New Roman" w:hAnsi="Times New Roman" w:cs="Times New Roman"/>
          <w:sz w:val="28"/>
          <w:szCs w:val="28"/>
        </w:rPr>
      </w:pPr>
      <w:r w:rsidRPr="009D3CDC">
        <w:rPr>
          <w:rFonts w:ascii="Times New Roman" w:hAnsi="Times New Roman" w:cs="Times New Roman"/>
          <w:sz w:val="28"/>
          <w:szCs w:val="28"/>
        </w:rPr>
        <w:t xml:space="preserve"> - избавление страны от внешней </w:t>
      </w:r>
      <w:r>
        <w:rPr>
          <w:rFonts w:ascii="Times New Roman" w:hAnsi="Times New Roman" w:cs="Times New Roman"/>
          <w:sz w:val="28"/>
          <w:szCs w:val="28"/>
        </w:rPr>
        <w:t>финансово-</w:t>
      </w:r>
      <w:r w:rsidRPr="009D3CDC">
        <w:rPr>
          <w:rFonts w:ascii="Times New Roman" w:hAnsi="Times New Roman" w:cs="Times New Roman"/>
          <w:sz w:val="28"/>
          <w:szCs w:val="28"/>
        </w:rPr>
        <w:t xml:space="preserve">экономической и политической зависимости, обеспечение национальной безопасности (военной, продовольственной, культурной и т.д.) </w:t>
      </w:r>
    </w:p>
    <w:p w:rsidR="00B82F95" w:rsidRPr="009D3CDC" w:rsidRDefault="00B82F95" w:rsidP="00BD56D5">
      <w:pPr>
        <w:spacing w:after="0"/>
        <w:ind w:firstLine="709"/>
        <w:contextualSpacing/>
        <w:jc w:val="both"/>
        <w:rPr>
          <w:rFonts w:ascii="Times New Roman" w:hAnsi="Times New Roman" w:cs="Times New Roman"/>
          <w:sz w:val="28"/>
          <w:szCs w:val="28"/>
        </w:rPr>
      </w:pPr>
      <w:r w:rsidRPr="009D3CDC">
        <w:rPr>
          <w:rFonts w:ascii="Times New Roman" w:hAnsi="Times New Roman" w:cs="Times New Roman"/>
          <w:sz w:val="28"/>
          <w:szCs w:val="28"/>
        </w:rPr>
        <w:t xml:space="preserve"> -   беспощадная борьба с преступностью в экономике и других областях общественной жизни</w:t>
      </w:r>
    </w:p>
    <w:p w:rsidR="00B82F95" w:rsidRPr="009D3CDC" w:rsidRDefault="00B82F95" w:rsidP="00BD56D5">
      <w:pPr>
        <w:spacing w:after="0"/>
        <w:ind w:firstLine="709"/>
        <w:contextualSpacing/>
        <w:jc w:val="both"/>
        <w:rPr>
          <w:rFonts w:ascii="Times New Roman" w:hAnsi="Times New Roman" w:cs="Times New Roman"/>
          <w:sz w:val="28"/>
          <w:szCs w:val="28"/>
        </w:rPr>
      </w:pPr>
      <w:r w:rsidRPr="009D3CDC">
        <w:rPr>
          <w:rFonts w:ascii="Times New Roman" w:hAnsi="Times New Roman" w:cs="Times New Roman"/>
          <w:sz w:val="28"/>
          <w:szCs w:val="28"/>
        </w:rPr>
        <w:t xml:space="preserve"> -   устранение опасности территориального раздробления страны</w:t>
      </w:r>
    </w:p>
    <w:p w:rsidR="00B82F95" w:rsidRPr="009D3CDC" w:rsidRDefault="00B82F95" w:rsidP="00BD56D5">
      <w:pPr>
        <w:spacing w:after="0"/>
        <w:ind w:firstLine="709"/>
        <w:contextualSpacing/>
        <w:jc w:val="both"/>
        <w:rPr>
          <w:rFonts w:ascii="Times New Roman" w:hAnsi="Times New Roman" w:cs="Times New Roman"/>
          <w:sz w:val="28"/>
          <w:szCs w:val="28"/>
        </w:rPr>
      </w:pPr>
      <w:r w:rsidRPr="009D3CDC">
        <w:rPr>
          <w:rFonts w:ascii="Times New Roman" w:hAnsi="Times New Roman" w:cs="Times New Roman"/>
          <w:sz w:val="28"/>
          <w:szCs w:val="28"/>
        </w:rPr>
        <w:t xml:space="preserve"> -   восстановление гарантий основных социальных прав трудящихся</w:t>
      </w:r>
    </w:p>
    <w:p w:rsidR="00B82F95" w:rsidRDefault="00B82F95" w:rsidP="00BD56D5">
      <w:pPr>
        <w:spacing w:after="0"/>
        <w:ind w:firstLine="709"/>
        <w:contextualSpacing/>
        <w:jc w:val="both"/>
        <w:rPr>
          <w:rFonts w:ascii="Times New Roman" w:hAnsi="Times New Roman" w:cs="Times New Roman"/>
          <w:sz w:val="28"/>
          <w:szCs w:val="28"/>
        </w:rPr>
      </w:pPr>
      <w:r w:rsidRPr="009D3CDC">
        <w:rPr>
          <w:rFonts w:ascii="Times New Roman" w:hAnsi="Times New Roman" w:cs="Times New Roman"/>
          <w:sz w:val="28"/>
          <w:szCs w:val="28"/>
        </w:rPr>
        <w:t>-  восстановление авторитета национальной культуры и духовно-нравственное оздоровление общества.</w:t>
      </w:r>
    </w:p>
    <w:p w:rsidR="00B82F95" w:rsidRPr="009D3CDC" w:rsidRDefault="00B82F95" w:rsidP="00BD56D5">
      <w:pPr>
        <w:spacing w:after="0"/>
        <w:ind w:firstLine="709"/>
        <w:contextualSpacing/>
        <w:jc w:val="both"/>
        <w:rPr>
          <w:rFonts w:ascii="Times New Roman" w:hAnsi="Times New Roman" w:cs="Times New Roman"/>
          <w:sz w:val="28"/>
          <w:szCs w:val="28"/>
        </w:rPr>
      </w:pPr>
    </w:p>
    <w:p w:rsidR="00B82F95" w:rsidRPr="009D3CDC" w:rsidRDefault="00B82F95" w:rsidP="00BD56D5">
      <w:pPr>
        <w:spacing w:after="0"/>
        <w:ind w:firstLine="709"/>
        <w:contextualSpacing/>
        <w:jc w:val="both"/>
        <w:rPr>
          <w:rFonts w:ascii="Times New Roman" w:hAnsi="Times New Roman" w:cs="Times New Roman"/>
          <w:sz w:val="28"/>
          <w:szCs w:val="28"/>
        </w:rPr>
      </w:pPr>
      <w:r w:rsidRPr="009D3CDC">
        <w:rPr>
          <w:rFonts w:ascii="Times New Roman" w:hAnsi="Times New Roman" w:cs="Times New Roman"/>
          <w:sz w:val="28"/>
          <w:szCs w:val="28"/>
        </w:rPr>
        <w:t>Одновременно с решением этих задач необходимо, опираясь на исторический опыт, и учитывая положительные и отрицательные уроки прошлого, создавать условия для реализации «</w:t>
      </w:r>
      <w:r>
        <w:rPr>
          <w:rFonts w:ascii="Times New Roman" w:hAnsi="Times New Roman" w:cs="Times New Roman"/>
          <w:sz w:val="28"/>
          <w:szCs w:val="28"/>
        </w:rPr>
        <w:t>Н</w:t>
      </w:r>
      <w:r w:rsidRPr="009D3CDC">
        <w:rPr>
          <w:rFonts w:ascii="Times New Roman" w:hAnsi="Times New Roman" w:cs="Times New Roman"/>
          <w:sz w:val="28"/>
          <w:szCs w:val="28"/>
        </w:rPr>
        <w:t xml:space="preserve">ового </w:t>
      </w:r>
      <w:r>
        <w:rPr>
          <w:rFonts w:ascii="Times New Roman" w:hAnsi="Times New Roman" w:cs="Times New Roman"/>
          <w:sz w:val="28"/>
          <w:szCs w:val="28"/>
        </w:rPr>
        <w:t>С</w:t>
      </w:r>
      <w:r w:rsidRPr="009D3CDC">
        <w:rPr>
          <w:rFonts w:ascii="Times New Roman" w:hAnsi="Times New Roman" w:cs="Times New Roman"/>
          <w:sz w:val="28"/>
          <w:szCs w:val="28"/>
        </w:rPr>
        <w:t xml:space="preserve">оветского проекта 2.0», </w:t>
      </w:r>
      <w:r>
        <w:rPr>
          <w:rFonts w:ascii="Times New Roman" w:hAnsi="Times New Roman" w:cs="Times New Roman"/>
          <w:sz w:val="28"/>
          <w:szCs w:val="28"/>
        </w:rPr>
        <w:t>т.е. плана воссоздания Большой С</w:t>
      </w:r>
      <w:r w:rsidRPr="009D3CDC">
        <w:rPr>
          <w:rFonts w:ascii="Times New Roman" w:hAnsi="Times New Roman" w:cs="Times New Roman"/>
          <w:sz w:val="28"/>
          <w:szCs w:val="28"/>
        </w:rPr>
        <w:t>оветской России, в её исторических границах. Главная цель проекта – воссоединение народов, населяющих территорию Большой России, в единый братский Союз.</w:t>
      </w:r>
    </w:p>
    <w:p w:rsidR="00B82F95" w:rsidRPr="009D3CDC" w:rsidRDefault="00B82F95" w:rsidP="00BD56D5">
      <w:pPr>
        <w:spacing w:after="0"/>
        <w:ind w:firstLine="709"/>
        <w:contextualSpacing/>
        <w:jc w:val="both"/>
        <w:rPr>
          <w:rFonts w:ascii="Times New Roman" w:hAnsi="Times New Roman" w:cs="Times New Roman"/>
          <w:sz w:val="28"/>
          <w:szCs w:val="28"/>
        </w:rPr>
      </w:pPr>
      <w:r w:rsidRPr="009D3CDC">
        <w:rPr>
          <w:rFonts w:ascii="Times New Roman" w:hAnsi="Times New Roman" w:cs="Times New Roman"/>
          <w:sz w:val="28"/>
          <w:szCs w:val="28"/>
        </w:rPr>
        <w:t>По своей формационно-цивилизационной сути «Новый Советский проект 2.0» должен стать планом построения общества: во-первых, воспринявш</w:t>
      </w:r>
      <w:r>
        <w:rPr>
          <w:rFonts w:ascii="Times New Roman" w:hAnsi="Times New Roman" w:cs="Times New Roman"/>
          <w:sz w:val="28"/>
          <w:szCs w:val="28"/>
        </w:rPr>
        <w:t>им</w:t>
      </w:r>
      <w:r w:rsidRPr="009D3CDC">
        <w:rPr>
          <w:rFonts w:ascii="Times New Roman" w:hAnsi="Times New Roman" w:cs="Times New Roman"/>
          <w:sz w:val="28"/>
          <w:szCs w:val="28"/>
        </w:rPr>
        <w:t xml:space="preserve"> всё лучшее и жизнеспособное от советск</w:t>
      </w:r>
      <w:r>
        <w:rPr>
          <w:rFonts w:ascii="Times New Roman" w:hAnsi="Times New Roman" w:cs="Times New Roman"/>
          <w:sz w:val="28"/>
          <w:szCs w:val="28"/>
        </w:rPr>
        <w:t>ой эпохи; во-вторых, отбросившим</w:t>
      </w:r>
      <w:r w:rsidRPr="009D3CDC">
        <w:rPr>
          <w:rFonts w:ascii="Times New Roman" w:hAnsi="Times New Roman" w:cs="Times New Roman"/>
          <w:sz w:val="28"/>
          <w:szCs w:val="28"/>
        </w:rPr>
        <w:t xml:space="preserve"> всё неоправдавшее и изжившее себя; в-третьих, </w:t>
      </w:r>
      <w:r>
        <w:rPr>
          <w:rFonts w:ascii="Times New Roman" w:hAnsi="Times New Roman" w:cs="Times New Roman"/>
          <w:sz w:val="28"/>
          <w:szCs w:val="28"/>
        </w:rPr>
        <w:t>развивающим марксистско-ленинскую теорию социализма (коммунизма) в традициях русской культуры, обогащаясь опытом социалистического строительства других стран.</w:t>
      </w:r>
    </w:p>
    <w:p w:rsidR="00B82F95" w:rsidRDefault="00B82F95" w:rsidP="00BD56D5">
      <w:pPr>
        <w:spacing w:after="0"/>
        <w:contextualSpacing/>
      </w:pPr>
    </w:p>
    <w:p w:rsidR="00CD399E" w:rsidRPr="00CD399E" w:rsidRDefault="00CD399E" w:rsidP="00BD56D5">
      <w:pPr>
        <w:spacing w:after="0"/>
        <w:contextualSpacing/>
        <w:jc w:val="right"/>
        <w:rPr>
          <w:rFonts w:ascii="Times New Roman" w:hAnsi="Times New Roman" w:cs="Times New Roman"/>
          <w:sz w:val="28"/>
          <w:szCs w:val="28"/>
        </w:rPr>
      </w:pPr>
      <w:r w:rsidRPr="00CD399E">
        <w:rPr>
          <w:rFonts w:ascii="Times New Roman" w:hAnsi="Times New Roman" w:cs="Times New Roman"/>
          <w:sz w:val="28"/>
          <w:szCs w:val="28"/>
        </w:rPr>
        <w:t>Модератор Круглого стола Румянцева Н.Л.</w:t>
      </w:r>
    </w:p>
    <w:p w:rsidR="00B82F95" w:rsidRDefault="00B82F95" w:rsidP="00BD56D5">
      <w:pPr>
        <w:spacing w:after="0"/>
        <w:contextualSpacing/>
      </w:pPr>
    </w:p>
    <w:p w:rsidR="006E45DA" w:rsidRDefault="006E45DA" w:rsidP="00BD56D5">
      <w:pPr>
        <w:spacing w:after="0"/>
        <w:contextualSpacing/>
      </w:pPr>
    </w:p>
    <w:p w:rsidR="003E6943" w:rsidRDefault="003E6943">
      <w:pPr>
        <w:spacing w:after="0"/>
        <w:contextualSpacing/>
      </w:pPr>
    </w:p>
    <w:sectPr w:rsidR="003E6943" w:rsidSect="006E45DA">
      <w:pgSz w:w="11906" w:h="16838"/>
      <w:pgMar w:top="567"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5B71" w:rsidRDefault="00085B71" w:rsidP="00CD399E">
      <w:pPr>
        <w:spacing w:after="0" w:line="240" w:lineRule="auto"/>
      </w:pPr>
      <w:r>
        <w:separator/>
      </w:r>
    </w:p>
  </w:endnote>
  <w:endnote w:type="continuationSeparator" w:id="1">
    <w:p w:rsidR="00085B71" w:rsidRDefault="00085B71" w:rsidP="00CD39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5B71" w:rsidRDefault="00085B71" w:rsidP="00CD399E">
      <w:pPr>
        <w:spacing w:after="0" w:line="240" w:lineRule="auto"/>
      </w:pPr>
      <w:r>
        <w:separator/>
      </w:r>
    </w:p>
  </w:footnote>
  <w:footnote w:type="continuationSeparator" w:id="1">
    <w:p w:rsidR="00085B71" w:rsidRDefault="00085B71" w:rsidP="00CD399E">
      <w:pPr>
        <w:spacing w:after="0" w:line="240" w:lineRule="auto"/>
      </w:pPr>
      <w:r>
        <w:continuationSeparator/>
      </w:r>
    </w:p>
  </w:footnote>
  <w:footnote w:id="2">
    <w:p w:rsidR="00BD56D5" w:rsidRDefault="00CD399E" w:rsidP="00BD56D5">
      <w:pPr>
        <w:pStyle w:val="a3"/>
      </w:pPr>
      <w:r>
        <w:rPr>
          <w:rStyle w:val="a5"/>
        </w:rPr>
        <w:footnoteRef/>
      </w:r>
      <w:r>
        <w:t xml:space="preserve"> </w:t>
      </w:r>
      <w:r w:rsidR="00BD56D5">
        <w:t>Воронцов</w:t>
      </w:r>
      <w:r w:rsidR="00BD56D5" w:rsidRPr="00BD56D5">
        <w:t xml:space="preserve"> </w:t>
      </w:r>
      <w:r w:rsidR="00BD56D5">
        <w:t>А.В., Субетто</w:t>
      </w:r>
      <w:r w:rsidR="00BD56D5" w:rsidRPr="00BD56D5">
        <w:t xml:space="preserve"> </w:t>
      </w:r>
      <w:r w:rsidR="00BD56D5">
        <w:t>А.И.  Меморандум XI Съезда Петровской академии наук и искусств «Россия и мир в XXI веке: наука, культура и образование как ведущие механизмы стратегии выхода из экологического тупика истории» [принят единогласно на XI Съезде ПАНИ 22 октября 2021 года] / . – СПб.: Астерион, 2021. – 64 с.</w:t>
      </w:r>
      <w:r w:rsidR="00F837BB">
        <w:t xml:space="preserve">; Кирдина С.Г. </w:t>
      </w:r>
      <w:r w:rsidR="00F837BB" w:rsidRPr="00F837BB">
        <w:t>Институциональные матрицы и развитие России: введение в Х-Y-теорию. Издание 3-е, переработанное, расширенное и иллюстрированное. — СПб. : Нестор-История, 2014. — 468 с.</w:t>
      </w:r>
      <w:r w:rsidR="00F837BB">
        <w:t>;</w:t>
      </w:r>
    </w:p>
    <w:p w:rsidR="00F837BB" w:rsidRDefault="00F837BB" w:rsidP="00BD56D5">
      <w:pPr>
        <w:pStyle w:val="a3"/>
      </w:pPr>
      <w:r>
        <w:t>Сергейцев Т, Куликов Д.,Мостовой П. Идеология русской государственности – СПб.:Питер,2021 - 688с.</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B82F95"/>
    <w:rsid w:val="0000195F"/>
    <w:rsid w:val="00004BE2"/>
    <w:rsid w:val="000566DF"/>
    <w:rsid w:val="00085B71"/>
    <w:rsid w:val="000B4C40"/>
    <w:rsid w:val="001307BC"/>
    <w:rsid w:val="00276D5B"/>
    <w:rsid w:val="00290DCA"/>
    <w:rsid w:val="00297538"/>
    <w:rsid w:val="002B5636"/>
    <w:rsid w:val="002D37A4"/>
    <w:rsid w:val="003609AF"/>
    <w:rsid w:val="00374ABA"/>
    <w:rsid w:val="003E6943"/>
    <w:rsid w:val="00585815"/>
    <w:rsid w:val="005A2735"/>
    <w:rsid w:val="005A7511"/>
    <w:rsid w:val="005C1A08"/>
    <w:rsid w:val="005F1106"/>
    <w:rsid w:val="006E45DA"/>
    <w:rsid w:val="0070150F"/>
    <w:rsid w:val="007A66BE"/>
    <w:rsid w:val="00816B13"/>
    <w:rsid w:val="00887E38"/>
    <w:rsid w:val="008C0908"/>
    <w:rsid w:val="008E0092"/>
    <w:rsid w:val="00902441"/>
    <w:rsid w:val="00914248"/>
    <w:rsid w:val="009924E1"/>
    <w:rsid w:val="00A00663"/>
    <w:rsid w:val="00B17AB5"/>
    <w:rsid w:val="00B501F2"/>
    <w:rsid w:val="00B82F95"/>
    <w:rsid w:val="00BC744C"/>
    <w:rsid w:val="00BD56D5"/>
    <w:rsid w:val="00C47106"/>
    <w:rsid w:val="00CD399E"/>
    <w:rsid w:val="00D04F55"/>
    <w:rsid w:val="00D201CC"/>
    <w:rsid w:val="00E25FC1"/>
    <w:rsid w:val="00E95B96"/>
    <w:rsid w:val="00F837BB"/>
    <w:rsid w:val="00FA3268"/>
    <w:rsid w:val="00FC3B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F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D399E"/>
    <w:pPr>
      <w:spacing w:after="0" w:line="240" w:lineRule="auto"/>
    </w:pPr>
    <w:rPr>
      <w:sz w:val="20"/>
      <w:szCs w:val="20"/>
    </w:rPr>
  </w:style>
  <w:style w:type="character" w:customStyle="1" w:styleId="a4">
    <w:name w:val="Текст сноски Знак"/>
    <w:basedOn w:val="a0"/>
    <w:link w:val="a3"/>
    <w:uiPriority w:val="99"/>
    <w:semiHidden/>
    <w:rsid w:val="00CD399E"/>
    <w:rPr>
      <w:sz w:val="20"/>
      <w:szCs w:val="20"/>
    </w:rPr>
  </w:style>
  <w:style w:type="character" w:styleId="a5">
    <w:name w:val="footnote reference"/>
    <w:basedOn w:val="a0"/>
    <w:uiPriority w:val="99"/>
    <w:semiHidden/>
    <w:unhideWhenUsed/>
    <w:rsid w:val="00CD399E"/>
    <w:rPr>
      <w:vertAlign w:val="superscript"/>
    </w:rPr>
  </w:style>
  <w:style w:type="character" w:styleId="a6">
    <w:name w:val="Hyperlink"/>
    <w:basedOn w:val="a0"/>
    <w:uiPriority w:val="99"/>
    <w:semiHidden/>
    <w:unhideWhenUsed/>
    <w:rsid w:val="0070150F"/>
    <w:rPr>
      <w:color w:val="0000FF"/>
      <w:u w:val="single"/>
    </w:rPr>
  </w:style>
  <w:style w:type="character" w:styleId="a7">
    <w:name w:val="Emphasis"/>
    <w:basedOn w:val="a0"/>
    <w:uiPriority w:val="20"/>
    <w:qFormat/>
    <w:rsid w:val="0070150F"/>
    <w:rPr>
      <w:i/>
      <w:iCs/>
    </w:rPr>
  </w:style>
  <w:style w:type="paragraph" w:styleId="a8">
    <w:name w:val="Normal Indent"/>
    <w:basedOn w:val="a"/>
    <w:rsid w:val="0070150F"/>
    <w:pPr>
      <w:spacing w:after="0" w:line="240" w:lineRule="auto"/>
      <w:ind w:firstLine="709"/>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66218319">
      <w:bodyDiv w:val="1"/>
      <w:marLeft w:val="0"/>
      <w:marRight w:val="0"/>
      <w:marTop w:val="0"/>
      <w:marBottom w:val="0"/>
      <w:divBdr>
        <w:top w:val="none" w:sz="0" w:space="0" w:color="auto"/>
        <w:left w:val="none" w:sz="0" w:space="0" w:color="auto"/>
        <w:bottom w:val="none" w:sz="0" w:space="0" w:color="auto"/>
        <w:right w:val="none" w:sz="0" w:space="0" w:color="auto"/>
      </w:divBdr>
      <w:divsChild>
        <w:div w:id="816798558">
          <w:marLeft w:val="0"/>
          <w:marRight w:val="0"/>
          <w:marTop w:val="0"/>
          <w:marBottom w:val="0"/>
          <w:divBdr>
            <w:top w:val="none" w:sz="0" w:space="0" w:color="auto"/>
            <w:left w:val="none" w:sz="0" w:space="0" w:color="auto"/>
            <w:bottom w:val="none" w:sz="0" w:space="0" w:color="auto"/>
            <w:right w:val="none" w:sz="0" w:space="0" w:color="auto"/>
          </w:divBdr>
          <w:divsChild>
            <w:div w:id="77482911">
              <w:marLeft w:val="0"/>
              <w:marRight w:val="0"/>
              <w:marTop w:val="0"/>
              <w:marBottom w:val="0"/>
              <w:divBdr>
                <w:top w:val="none" w:sz="0" w:space="0" w:color="auto"/>
                <w:left w:val="none" w:sz="0" w:space="0" w:color="auto"/>
                <w:bottom w:val="none" w:sz="0" w:space="0" w:color="auto"/>
                <w:right w:val="none" w:sz="0" w:space="0" w:color="auto"/>
              </w:divBdr>
              <w:divsChild>
                <w:div w:id="1985504046">
                  <w:marLeft w:val="0"/>
                  <w:marRight w:val="0"/>
                  <w:marTop w:val="0"/>
                  <w:marBottom w:val="0"/>
                  <w:divBdr>
                    <w:top w:val="none" w:sz="0" w:space="0" w:color="auto"/>
                    <w:left w:val="none" w:sz="0" w:space="0" w:color="auto"/>
                    <w:bottom w:val="none" w:sz="0" w:space="0" w:color="auto"/>
                    <w:right w:val="none" w:sz="0" w:space="0" w:color="auto"/>
                  </w:divBdr>
                  <w:divsChild>
                    <w:div w:id="117575177">
                      <w:marLeft w:val="0"/>
                      <w:marRight w:val="0"/>
                      <w:marTop w:val="0"/>
                      <w:marBottom w:val="0"/>
                      <w:divBdr>
                        <w:top w:val="none" w:sz="0" w:space="0" w:color="auto"/>
                        <w:left w:val="none" w:sz="0" w:space="0" w:color="auto"/>
                        <w:bottom w:val="none" w:sz="0" w:space="0" w:color="auto"/>
                        <w:right w:val="none" w:sz="0" w:space="0" w:color="auto"/>
                      </w:divBdr>
                      <w:divsChild>
                        <w:div w:id="1730301110">
                          <w:marLeft w:val="0"/>
                          <w:marRight w:val="0"/>
                          <w:marTop w:val="0"/>
                          <w:marBottom w:val="0"/>
                          <w:divBdr>
                            <w:top w:val="none" w:sz="0" w:space="0" w:color="auto"/>
                            <w:left w:val="none" w:sz="0" w:space="0" w:color="auto"/>
                            <w:bottom w:val="none" w:sz="0" w:space="0" w:color="auto"/>
                            <w:right w:val="none" w:sz="0" w:space="0" w:color="auto"/>
                          </w:divBdr>
                          <w:divsChild>
                            <w:div w:id="1256981163">
                              <w:marLeft w:val="0"/>
                              <w:marRight w:val="0"/>
                              <w:marTop w:val="0"/>
                              <w:marBottom w:val="0"/>
                              <w:divBdr>
                                <w:top w:val="none" w:sz="0" w:space="0" w:color="auto"/>
                                <w:left w:val="none" w:sz="0" w:space="0" w:color="auto"/>
                                <w:bottom w:val="none" w:sz="0" w:space="0" w:color="auto"/>
                                <w:right w:val="none" w:sz="0" w:space="0" w:color="auto"/>
                              </w:divBdr>
                              <w:divsChild>
                                <w:div w:id="948243709">
                                  <w:marLeft w:val="0"/>
                                  <w:marRight w:val="0"/>
                                  <w:marTop w:val="0"/>
                                  <w:marBottom w:val="0"/>
                                  <w:divBdr>
                                    <w:top w:val="none" w:sz="0" w:space="0" w:color="auto"/>
                                    <w:left w:val="none" w:sz="0" w:space="0" w:color="auto"/>
                                    <w:bottom w:val="none" w:sz="0" w:space="0" w:color="auto"/>
                                    <w:right w:val="none" w:sz="0" w:space="0" w:color="auto"/>
                                  </w:divBdr>
                                  <w:divsChild>
                                    <w:div w:id="529800175">
                                      <w:marLeft w:val="0"/>
                                      <w:marRight w:val="0"/>
                                      <w:marTop w:val="0"/>
                                      <w:marBottom w:val="0"/>
                                      <w:divBdr>
                                        <w:top w:val="none" w:sz="0" w:space="0" w:color="auto"/>
                                        <w:left w:val="none" w:sz="0" w:space="0" w:color="auto"/>
                                        <w:bottom w:val="none" w:sz="0" w:space="0" w:color="auto"/>
                                        <w:right w:val="none" w:sz="0" w:space="0" w:color="auto"/>
                                      </w:divBdr>
                                      <w:divsChild>
                                        <w:div w:id="1699624451">
                                          <w:marLeft w:val="0"/>
                                          <w:marRight w:val="0"/>
                                          <w:marTop w:val="0"/>
                                          <w:marBottom w:val="0"/>
                                          <w:divBdr>
                                            <w:top w:val="none" w:sz="0" w:space="0" w:color="auto"/>
                                            <w:left w:val="none" w:sz="0" w:space="0" w:color="auto"/>
                                            <w:bottom w:val="none" w:sz="0" w:space="0" w:color="auto"/>
                                            <w:right w:val="none" w:sz="0" w:space="0" w:color="auto"/>
                                          </w:divBdr>
                                          <w:divsChild>
                                            <w:div w:id="2076007727">
                                              <w:marLeft w:val="0"/>
                                              <w:marRight w:val="0"/>
                                              <w:marTop w:val="0"/>
                                              <w:marBottom w:val="0"/>
                                              <w:divBdr>
                                                <w:top w:val="none" w:sz="0" w:space="0" w:color="auto"/>
                                                <w:left w:val="none" w:sz="0" w:space="0" w:color="auto"/>
                                                <w:bottom w:val="none" w:sz="0" w:space="0" w:color="auto"/>
                                                <w:right w:val="none" w:sz="0" w:space="0" w:color="auto"/>
                                              </w:divBdr>
                                              <w:divsChild>
                                                <w:div w:id="1398892074">
                                                  <w:marLeft w:val="0"/>
                                                  <w:marRight w:val="0"/>
                                                  <w:marTop w:val="0"/>
                                                  <w:marBottom w:val="0"/>
                                                  <w:divBdr>
                                                    <w:top w:val="none" w:sz="0" w:space="0" w:color="auto"/>
                                                    <w:left w:val="none" w:sz="0" w:space="0" w:color="auto"/>
                                                    <w:bottom w:val="none" w:sz="0" w:space="0" w:color="auto"/>
                                                    <w:right w:val="none" w:sz="0" w:space="0" w:color="auto"/>
                                                  </w:divBdr>
                                                  <w:divsChild>
                                                    <w:div w:id="637028599">
                                                      <w:marLeft w:val="0"/>
                                                      <w:marRight w:val="0"/>
                                                      <w:marTop w:val="0"/>
                                                      <w:marBottom w:val="0"/>
                                                      <w:divBdr>
                                                        <w:top w:val="none" w:sz="0" w:space="0" w:color="auto"/>
                                                        <w:left w:val="none" w:sz="0" w:space="0" w:color="auto"/>
                                                        <w:bottom w:val="none" w:sz="0" w:space="0" w:color="auto"/>
                                                        <w:right w:val="none" w:sz="0" w:space="0" w:color="auto"/>
                                                      </w:divBdr>
                                                      <w:divsChild>
                                                        <w:div w:id="1236167441">
                                                          <w:marLeft w:val="0"/>
                                                          <w:marRight w:val="0"/>
                                                          <w:marTop w:val="0"/>
                                                          <w:marBottom w:val="0"/>
                                                          <w:divBdr>
                                                            <w:top w:val="none" w:sz="0" w:space="0" w:color="auto"/>
                                                            <w:left w:val="none" w:sz="0" w:space="0" w:color="auto"/>
                                                            <w:bottom w:val="none" w:sz="0" w:space="0" w:color="auto"/>
                                                            <w:right w:val="none" w:sz="0" w:space="0" w:color="auto"/>
                                                          </w:divBdr>
                                                          <w:divsChild>
                                                            <w:div w:id="893586882">
                                                              <w:marLeft w:val="0"/>
                                                              <w:marRight w:val="0"/>
                                                              <w:marTop w:val="0"/>
                                                              <w:marBottom w:val="0"/>
                                                              <w:divBdr>
                                                                <w:top w:val="none" w:sz="0" w:space="0" w:color="auto"/>
                                                                <w:left w:val="none" w:sz="0" w:space="0" w:color="auto"/>
                                                                <w:bottom w:val="none" w:sz="0" w:space="0" w:color="auto"/>
                                                                <w:right w:val="none" w:sz="0" w:space="0" w:color="auto"/>
                                                              </w:divBdr>
                                                              <w:divsChild>
                                                                <w:div w:id="76370263">
                                                                  <w:marLeft w:val="0"/>
                                                                  <w:marRight w:val="0"/>
                                                                  <w:marTop w:val="0"/>
                                                                  <w:marBottom w:val="0"/>
                                                                  <w:divBdr>
                                                                    <w:top w:val="none" w:sz="0" w:space="0" w:color="auto"/>
                                                                    <w:left w:val="none" w:sz="0" w:space="0" w:color="auto"/>
                                                                    <w:bottom w:val="none" w:sz="0" w:space="0" w:color="auto"/>
                                                                    <w:right w:val="none" w:sz="0" w:space="0" w:color="auto"/>
                                                                  </w:divBdr>
                                                                </w:div>
                                                                <w:div w:id="98723241">
                                                                  <w:marLeft w:val="0"/>
                                                                  <w:marRight w:val="0"/>
                                                                  <w:marTop w:val="0"/>
                                                                  <w:marBottom w:val="0"/>
                                                                  <w:divBdr>
                                                                    <w:top w:val="none" w:sz="0" w:space="0" w:color="auto"/>
                                                                    <w:left w:val="none" w:sz="0" w:space="0" w:color="auto"/>
                                                                    <w:bottom w:val="none" w:sz="0" w:space="0" w:color="auto"/>
                                                                    <w:right w:val="none" w:sz="0" w:space="0" w:color="auto"/>
                                                                  </w:divBdr>
                                                                </w:div>
                                                                <w:div w:id="1026366698">
                                                                  <w:marLeft w:val="0"/>
                                                                  <w:marRight w:val="0"/>
                                                                  <w:marTop w:val="0"/>
                                                                  <w:marBottom w:val="0"/>
                                                                  <w:divBdr>
                                                                    <w:top w:val="none" w:sz="0" w:space="0" w:color="auto"/>
                                                                    <w:left w:val="none" w:sz="0" w:space="0" w:color="auto"/>
                                                                    <w:bottom w:val="none" w:sz="0" w:space="0" w:color="auto"/>
                                                                    <w:right w:val="none" w:sz="0" w:space="0" w:color="auto"/>
                                                                  </w:divBdr>
                                                                </w:div>
                                                                <w:div w:id="1393388221">
                                                                  <w:marLeft w:val="0"/>
                                                                  <w:marRight w:val="0"/>
                                                                  <w:marTop w:val="0"/>
                                                                  <w:marBottom w:val="0"/>
                                                                  <w:divBdr>
                                                                    <w:top w:val="none" w:sz="0" w:space="0" w:color="auto"/>
                                                                    <w:left w:val="none" w:sz="0" w:space="0" w:color="auto"/>
                                                                    <w:bottom w:val="none" w:sz="0" w:space="0" w:color="auto"/>
                                                                    <w:right w:val="none" w:sz="0" w:space="0" w:color="auto"/>
                                                                  </w:divBdr>
                                                                </w:div>
                                                                <w:div w:id="152063585">
                                                                  <w:marLeft w:val="0"/>
                                                                  <w:marRight w:val="0"/>
                                                                  <w:marTop w:val="0"/>
                                                                  <w:marBottom w:val="0"/>
                                                                  <w:divBdr>
                                                                    <w:top w:val="none" w:sz="0" w:space="0" w:color="auto"/>
                                                                    <w:left w:val="none" w:sz="0" w:space="0" w:color="auto"/>
                                                                    <w:bottom w:val="none" w:sz="0" w:space="0" w:color="auto"/>
                                                                    <w:right w:val="none" w:sz="0" w:space="0" w:color="auto"/>
                                                                  </w:divBdr>
                                                                </w:div>
                                                                <w:div w:id="2064593188">
                                                                  <w:marLeft w:val="0"/>
                                                                  <w:marRight w:val="0"/>
                                                                  <w:marTop w:val="0"/>
                                                                  <w:marBottom w:val="0"/>
                                                                  <w:divBdr>
                                                                    <w:top w:val="none" w:sz="0" w:space="0" w:color="auto"/>
                                                                    <w:left w:val="none" w:sz="0" w:space="0" w:color="auto"/>
                                                                    <w:bottom w:val="none" w:sz="0" w:space="0" w:color="auto"/>
                                                                    <w:right w:val="none" w:sz="0" w:space="0" w:color="auto"/>
                                                                  </w:divBdr>
                                                                </w:div>
                                                                <w:div w:id="1331520432">
                                                                  <w:marLeft w:val="0"/>
                                                                  <w:marRight w:val="0"/>
                                                                  <w:marTop w:val="0"/>
                                                                  <w:marBottom w:val="0"/>
                                                                  <w:divBdr>
                                                                    <w:top w:val="none" w:sz="0" w:space="0" w:color="auto"/>
                                                                    <w:left w:val="none" w:sz="0" w:space="0" w:color="auto"/>
                                                                    <w:bottom w:val="none" w:sz="0" w:space="0" w:color="auto"/>
                                                                    <w:right w:val="none" w:sz="0" w:space="0" w:color="auto"/>
                                                                  </w:divBdr>
                                                                </w:div>
                                                                <w:div w:id="17715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vetlana.gst@yandex.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6E4DD0-B3A2-487B-A206-22283F380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9</Pages>
  <Words>2553</Words>
  <Characters>19813</Characters>
  <Application>Microsoft Office Word</Application>
  <DocSecurity>0</DocSecurity>
  <Lines>450</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8</cp:revision>
  <dcterms:created xsi:type="dcterms:W3CDTF">2021-11-18T10:03:00Z</dcterms:created>
  <dcterms:modified xsi:type="dcterms:W3CDTF">2021-12-15T11:22:00Z</dcterms:modified>
</cp:coreProperties>
</file>